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98" w:rsidRPr="00CA033B" w:rsidRDefault="00DC4A98" w:rsidP="004D5BF6">
      <w:pPr>
        <w:pStyle w:val="Title"/>
        <w:rPr>
          <w:rFonts w:ascii="Franklin Gothic Book" w:hAnsi="Franklin Gothic Book" w:cs="Arial"/>
          <w:color w:val="000000"/>
          <w:sz w:val="22"/>
          <w:szCs w:val="22"/>
        </w:rPr>
      </w:pPr>
      <w:r>
        <w:rPr>
          <w:rFonts w:ascii="Franklin Gothic Book" w:hAnsi="Franklin Gothic Book" w:cs="Arial"/>
          <w:color w:val="000000"/>
          <w:sz w:val="22"/>
          <w:szCs w:val="22"/>
        </w:rPr>
        <w:t>Minutes</w:t>
      </w:r>
      <w:r w:rsidR="00D00C6A">
        <w:rPr>
          <w:rFonts w:ascii="Franklin Gothic Book" w:hAnsi="Franklin Gothic Book" w:cs="Arial"/>
          <w:color w:val="000000"/>
          <w:sz w:val="22"/>
          <w:szCs w:val="22"/>
        </w:rPr>
        <w:t xml:space="preserve"> – Regular</w:t>
      </w:r>
      <w:r w:rsidR="00574690">
        <w:rPr>
          <w:rFonts w:ascii="Franklin Gothic Book" w:hAnsi="Franklin Gothic Book" w:cs="Arial"/>
          <w:color w:val="000000"/>
          <w:sz w:val="22"/>
          <w:szCs w:val="22"/>
        </w:rPr>
        <w:t xml:space="preserve"> Meeting</w:t>
      </w:r>
    </w:p>
    <w:p w:rsidR="00B93F98" w:rsidRPr="00CA033B" w:rsidRDefault="00B93F98" w:rsidP="00B93F98">
      <w:pPr>
        <w:pStyle w:val="Title"/>
        <w:rPr>
          <w:rFonts w:ascii="Franklin Gothic Book" w:hAnsi="Franklin Gothic Book" w:cs="Arial"/>
          <w:sz w:val="22"/>
          <w:szCs w:val="22"/>
        </w:rPr>
      </w:pPr>
      <w:r w:rsidRPr="00CA033B">
        <w:rPr>
          <w:rFonts w:ascii="Franklin Gothic Book" w:hAnsi="Franklin Gothic Book" w:cs="Arial"/>
          <w:sz w:val="22"/>
          <w:szCs w:val="22"/>
        </w:rPr>
        <w:t>BUILDING CODES ADVISORY COMMISSION</w:t>
      </w:r>
    </w:p>
    <w:p w:rsidR="001877D2" w:rsidRPr="00CA033B" w:rsidRDefault="0040732C" w:rsidP="00B93F98">
      <w:pPr>
        <w:pStyle w:val="Subtitle"/>
        <w:rPr>
          <w:rFonts w:ascii="Franklin Gothic Book" w:hAnsi="Franklin Gothic Book" w:cs="Arial"/>
          <w:b/>
          <w:sz w:val="22"/>
          <w:szCs w:val="22"/>
        </w:rPr>
      </w:pPr>
      <w:r>
        <w:rPr>
          <w:rFonts w:ascii="Franklin Gothic Book" w:hAnsi="Franklin Gothic Book" w:cs="Arial"/>
          <w:b/>
          <w:sz w:val="22"/>
          <w:szCs w:val="22"/>
        </w:rPr>
        <w:t>Held on Thurs</w:t>
      </w:r>
      <w:r w:rsidR="00B93F98" w:rsidRPr="00CA033B">
        <w:rPr>
          <w:rFonts w:ascii="Franklin Gothic Book" w:hAnsi="Franklin Gothic Book" w:cs="Arial"/>
          <w:b/>
          <w:sz w:val="22"/>
          <w:szCs w:val="22"/>
        </w:rPr>
        <w:t>day,</w:t>
      </w:r>
      <w:r w:rsidR="003E5544">
        <w:rPr>
          <w:rFonts w:ascii="Franklin Gothic Book" w:hAnsi="Franklin Gothic Book" w:cs="Arial"/>
          <w:b/>
          <w:sz w:val="22"/>
          <w:szCs w:val="22"/>
        </w:rPr>
        <w:t xml:space="preserve"> May 15</w:t>
      </w:r>
      <w:r w:rsidR="008A529E">
        <w:rPr>
          <w:rFonts w:ascii="Franklin Gothic Book" w:hAnsi="Franklin Gothic Book" w:cs="Arial"/>
          <w:b/>
          <w:sz w:val="22"/>
          <w:szCs w:val="22"/>
        </w:rPr>
        <w:t>, 2014</w:t>
      </w:r>
      <w:r w:rsidR="00F87F4E">
        <w:rPr>
          <w:rFonts w:ascii="Franklin Gothic Book" w:hAnsi="Franklin Gothic Book" w:cs="Arial"/>
          <w:b/>
          <w:sz w:val="22"/>
          <w:szCs w:val="22"/>
        </w:rPr>
        <w:t xml:space="preserve"> at 5:3</w:t>
      </w:r>
      <w:r w:rsidR="00B93F98" w:rsidRPr="00CA033B">
        <w:rPr>
          <w:rFonts w:ascii="Franklin Gothic Book" w:hAnsi="Franklin Gothic Book" w:cs="Arial"/>
          <w:b/>
          <w:sz w:val="22"/>
          <w:szCs w:val="22"/>
        </w:rPr>
        <w:t>0 p</w:t>
      </w:r>
      <w:r w:rsidR="007D2D40" w:rsidRPr="00CA033B">
        <w:rPr>
          <w:rFonts w:ascii="Franklin Gothic Book" w:hAnsi="Franklin Gothic Book" w:cs="Arial"/>
          <w:b/>
          <w:sz w:val="22"/>
          <w:szCs w:val="22"/>
        </w:rPr>
        <w:t>.</w:t>
      </w:r>
      <w:r w:rsidR="00B93F98" w:rsidRPr="00CA033B">
        <w:rPr>
          <w:rFonts w:ascii="Franklin Gothic Book" w:hAnsi="Franklin Gothic Book" w:cs="Arial"/>
          <w:b/>
          <w:sz w:val="22"/>
          <w:szCs w:val="22"/>
        </w:rPr>
        <w:t>m</w:t>
      </w:r>
      <w:r w:rsidR="007D2D40" w:rsidRPr="00CA033B">
        <w:rPr>
          <w:rFonts w:ascii="Franklin Gothic Book" w:hAnsi="Franklin Gothic Book" w:cs="Arial"/>
          <w:b/>
          <w:sz w:val="22"/>
          <w:szCs w:val="22"/>
        </w:rPr>
        <w:t>.</w:t>
      </w:r>
      <w:r w:rsidR="00B93F98" w:rsidRPr="00CA033B">
        <w:rPr>
          <w:rFonts w:ascii="Franklin Gothic Book" w:hAnsi="Franklin Gothic Book" w:cs="Arial"/>
          <w:b/>
          <w:sz w:val="22"/>
          <w:szCs w:val="22"/>
        </w:rPr>
        <w:t xml:space="preserve"> </w:t>
      </w:r>
    </w:p>
    <w:p w:rsidR="00B93F98" w:rsidRPr="00CA033B" w:rsidRDefault="00E7100A" w:rsidP="00B93F98">
      <w:pPr>
        <w:pStyle w:val="Subtitle"/>
        <w:rPr>
          <w:rFonts w:ascii="Franklin Gothic Book" w:hAnsi="Franklin Gothic Book" w:cs="Arial"/>
          <w:b/>
          <w:sz w:val="22"/>
          <w:szCs w:val="22"/>
        </w:rPr>
      </w:pPr>
      <w:r>
        <w:rPr>
          <w:rFonts w:ascii="Franklin Gothic Book" w:hAnsi="Franklin Gothic Book" w:cs="Arial"/>
          <w:b/>
          <w:sz w:val="22"/>
          <w:szCs w:val="22"/>
        </w:rPr>
        <w:t>In Room 215</w:t>
      </w:r>
      <w:r w:rsidR="00B93F98" w:rsidRPr="00CA033B">
        <w:rPr>
          <w:rFonts w:ascii="Franklin Gothic Book" w:hAnsi="Franklin Gothic Book" w:cs="Arial"/>
          <w:b/>
          <w:sz w:val="22"/>
          <w:szCs w:val="22"/>
        </w:rPr>
        <w:t xml:space="preserve"> of </w:t>
      </w:r>
      <w:r w:rsidR="00293CB4" w:rsidRPr="00CA033B">
        <w:rPr>
          <w:rFonts w:ascii="Franklin Gothic Book" w:hAnsi="Franklin Gothic Book" w:cs="Arial"/>
          <w:b/>
          <w:sz w:val="22"/>
          <w:szCs w:val="22"/>
        </w:rPr>
        <w:t xml:space="preserve">the </w:t>
      </w:r>
      <w:r w:rsidR="00B93F98" w:rsidRPr="00CA033B">
        <w:rPr>
          <w:rFonts w:ascii="Franklin Gothic Book" w:hAnsi="Franklin Gothic Book" w:cs="Arial"/>
          <w:b/>
          <w:sz w:val="22"/>
          <w:szCs w:val="22"/>
        </w:rPr>
        <w:t>Oak Park Village Hall</w:t>
      </w:r>
    </w:p>
    <w:p w:rsidR="00B93F98" w:rsidRPr="00CA033B" w:rsidRDefault="00B93F98" w:rsidP="00B93F98">
      <w:pPr>
        <w:pStyle w:val="Subtitle"/>
        <w:rPr>
          <w:rFonts w:ascii="Franklin Gothic Book" w:hAnsi="Franklin Gothic Book" w:cs="Arial"/>
          <w:sz w:val="22"/>
          <w:szCs w:val="22"/>
        </w:rPr>
      </w:pPr>
    </w:p>
    <w:p w:rsidR="00B93F98" w:rsidRPr="00CA033B" w:rsidRDefault="00B93F98" w:rsidP="00B93F98">
      <w:pPr>
        <w:rPr>
          <w:rFonts w:ascii="Franklin Gothic Book" w:hAnsi="Franklin Gothic Book" w:cs="Arial"/>
          <w:sz w:val="22"/>
          <w:szCs w:val="22"/>
        </w:rPr>
      </w:pPr>
    </w:p>
    <w:p w:rsidR="00B93F98" w:rsidRPr="002A63C8" w:rsidRDefault="00B93F98" w:rsidP="00B93F98">
      <w:pPr>
        <w:tabs>
          <w:tab w:val="left" w:pos="240"/>
        </w:tabs>
        <w:jc w:val="center"/>
        <w:rPr>
          <w:rFonts w:ascii="Franklin Gothic Book" w:hAnsi="Franklin Gothic Book" w:cs="Arial"/>
          <w:b/>
          <w:bCs/>
          <w:sz w:val="22"/>
          <w:szCs w:val="22"/>
        </w:rPr>
      </w:pPr>
      <w:r w:rsidRPr="002A63C8">
        <w:rPr>
          <w:rFonts w:ascii="Franklin Gothic Book" w:hAnsi="Franklin Gothic Book" w:cs="Arial"/>
          <w:b/>
          <w:bCs/>
          <w:sz w:val="22"/>
          <w:szCs w:val="22"/>
        </w:rPr>
        <w:t>ROLL CALL AND CALL TO ORDER</w:t>
      </w:r>
    </w:p>
    <w:p w:rsidR="00B93F98" w:rsidRPr="002A63C8" w:rsidRDefault="00B93F98" w:rsidP="00B93F98">
      <w:pPr>
        <w:tabs>
          <w:tab w:val="left" w:pos="240"/>
        </w:tabs>
        <w:rPr>
          <w:rFonts w:ascii="Franklin Gothic Book" w:hAnsi="Franklin Gothic Book" w:cs="Arial"/>
          <w:b/>
          <w:bCs/>
          <w:sz w:val="22"/>
          <w:szCs w:val="22"/>
        </w:rPr>
      </w:pPr>
      <w:bookmarkStart w:id="0" w:name="_GoBack"/>
      <w:bookmarkEnd w:id="0"/>
    </w:p>
    <w:p w:rsidR="000E1D37" w:rsidRPr="002A63C8" w:rsidRDefault="00DC4A98" w:rsidP="00B93F98">
      <w:pPr>
        <w:tabs>
          <w:tab w:val="left" w:pos="240"/>
        </w:tabs>
        <w:rPr>
          <w:rFonts w:ascii="Franklin Gothic Book" w:hAnsi="Franklin Gothic Book" w:cs="Arial"/>
          <w:bCs/>
          <w:sz w:val="22"/>
          <w:szCs w:val="22"/>
        </w:rPr>
      </w:pPr>
      <w:r w:rsidRPr="002A63C8">
        <w:rPr>
          <w:rFonts w:ascii="Franklin Gothic Book" w:hAnsi="Franklin Gothic Book" w:cs="Arial"/>
          <w:bCs/>
          <w:sz w:val="22"/>
          <w:szCs w:val="22"/>
        </w:rPr>
        <w:t>PRESENT:</w:t>
      </w:r>
      <w:r w:rsidRPr="002A63C8">
        <w:rPr>
          <w:rFonts w:ascii="Franklin Gothic Book" w:hAnsi="Franklin Gothic Book" w:cs="Arial"/>
          <w:bCs/>
          <w:sz w:val="22"/>
          <w:szCs w:val="22"/>
        </w:rPr>
        <w:tab/>
        <w:t>Commissioners</w:t>
      </w:r>
      <w:r w:rsidR="003E5544">
        <w:rPr>
          <w:rFonts w:ascii="Franklin Gothic Book" w:hAnsi="Franklin Gothic Book" w:cs="Arial"/>
          <w:bCs/>
          <w:sz w:val="22"/>
          <w:szCs w:val="22"/>
        </w:rPr>
        <w:t>:</w:t>
      </w:r>
      <w:r w:rsidR="004D714D" w:rsidRPr="002A63C8">
        <w:rPr>
          <w:rFonts w:ascii="Franklin Gothic Book" w:hAnsi="Franklin Gothic Book" w:cs="Arial"/>
          <w:bCs/>
          <w:sz w:val="22"/>
          <w:szCs w:val="22"/>
        </w:rPr>
        <w:t xml:space="preserve"> </w:t>
      </w:r>
      <w:r w:rsidR="003E5544">
        <w:rPr>
          <w:rFonts w:ascii="Franklin Gothic Book" w:hAnsi="Franklin Gothic Book" w:cs="Arial"/>
          <w:bCs/>
          <w:sz w:val="22"/>
          <w:szCs w:val="22"/>
        </w:rPr>
        <w:t>Floody</w:t>
      </w:r>
      <w:r w:rsidR="0064282B" w:rsidRPr="002A63C8">
        <w:rPr>
          <w:rFonts w:ascii="Franklin Gothic Book" w:hAnsi="Franklin Gothic Book" w:cs="Arial"/>
          <w:bCs/>
          <w:sz w:val="22"/>
          <w:szCs w:val="22"/>
        </w:rPr>
        <w:t xml:space="preserve">, </w:t>
      </w:r>
      <w:r w:rsidR="008A529E">
        <w:rPr>
          <w:rFonts w:ascii="Franklin Gothic Book" w:hAnsi="Franklin Gothic Book" w:cs="Arial"/>
          <w:bCs/>
          <w:sz w:val="22"/>
          <w:szCs w:val="22"/>
        </w:rPr>
        <w:t>Hudson</w:t>
      </w:r>
      <w:r w:rsidR="00E7100A" w:rsidRPr="002A63C8">
        <w:rPr>
          <w:rFonts w:ascii="Franklin Gothic Book" w:hAnsi="Franklin Gothic Book" w:cs="Arial"/>
          <w:bCs/>
          <w:sz w:val="22"/>
          <w:szCs w:val="22"/>
        </w:rPr>
        <w:t>,</w:t>
      </w:r>
      <w:r w:rsidR="000A48D1" w:rsidRPr="002A63C8">
        <w:rPr>
          <w:rFonts w:ascii="Franklin Gothic Book" w:hAnsi="Franklin Gothic Book" w:cs="Arial"/>
          <w:bCs/>
          <w:sz w:val="22"/>
          <w:szCs w:val="22"/>
        </w:rPr>
        <w:t xml:space="preserve"> </w:t>
      </w:r>
      <w:r w:rsidR="003E5544">
        <w:rPr>
          <w:rFonts w:ascii="Franklin Gothic Book" w:hAnsi="Franklin Gothic Book" w:cs="Arial"/>
          <w:bCs/>
          <w:sz w:val="22"/>
          <w:szCs w:val="22"/>
        </w:rPr>
        <w:t xml:space="preserve">Kelly, </w:t>
      </w:r>
      <w:r w:rsidR="0064282B" w:rsidRPr="002A63C8">
        <w:rPr>
          <w:rFonts w:ascii="Franklin Gothic Book" w:hAnsi="Franklin Gothic Book" w:cs="Arial"/>
          <w:bCs/>
          <w:sz w:val="22"/>
          <w:szCs w:val="22"/>
        </w:rPr>
        <w:t>Liles,</w:t>
      </w:r>
      <w:r w:rsidR="004D714D" w:rsidRPr="002A63C8">
        <w:rPr>
          <w:rFonts w:ascii="Franklin Gothic Book" w:hAnsi="Franklin Gothic Book" w:cs="Arial"/>
          <w:bCs/>
          <w:sz w:val="22"/>
          <w:szCs w:val="22"/>
        </w:rPr>
        <w:t xml:space="preserve"> </w:t>
      </w:r>
      <w:r w:rsidR="000E1D37" w:rsidRPr="002A63C8">
        <w:rPr>
          <w:rFonts w:ascii="Franklin Gothic Book" w:hAnsi="Franklin Gothic Book" w:cs="Arial"/>
          <w:bCs/>
          <w:sz w:val="22"/>
          <w:szCs w:val="22"/>
        </w:rPr>
        <w:t xml:space="preserve">Nussbaum </w:t>
      </w:r>
      <w:r w:rsidR="000A48D1" w:rsidRPr="002A63C8">
        <w:rPr>
          <w:rFonts w:ascii="Franklin Gothic Book" w:hAnsi="Franklin Gothic Book" w:cs="Arial"/>
          <w:bCs/>
          <w:sz w:val="22"/>
          <w:szCs w:val="22"/>
        </w:rPr>
        <w:t xml:space="preserve">and </w:t>
      </w:r>
      <w:r w:rsidR="00607F76" w:rsidRPr="002A63C8">
        <w:rPr>
          <w:rFonts w:ascii="Franklin Gothic Book" w:hAnsi="Franklin Gothic Book" w:cs="Arial"/>
          <w:bCs/>
          <w:sz w:val="22"/>
          <w:szCs w:val="22"/>
        </w:rPr>
        <w:t>Visteen</w:t>
      </w:r>
    </w:p>
    <w:p w:rsidR="00536DBC" w:rsidRPr="002A63C8" w:rsidRDefault="000E1D37" w:rsidP="00536DBC">
      <w:pPr>
        <w:tabs>
          <w:tab w:val="left" w:pos="240"/>
        </w:tabs>
        <w:rPr>
          <w:rFonts w:ascii="Franklin Gothic Book" w:hAnsi="Franklin Gothic Book" w:cs="Arial"/>
          <w:bCs/>
          <w:sz w:val="22"/>
          <w:szCs w:val="22"/>
        </w:rPr>
      </w:pPr>
      <w:r w:rsidRPr="002A63C8">
        <w:rPr>
          <w:rFonts w:ascii="Franklin Gothic Book" w:hAnsi="Franklin Gothic Book" w:cs="Arial"/>
          <w:bCs/>
          <w:sz w:val="22"/>
          <w:szCs w:val="22"/>
        </w:rPr>
        <w:tab/>
      </w:r>
      <w:r w:rsidRPr="002A63C8">
        <w:rPr>
          <w:rFonts w:ascii="Franklin Gothic Book" w:hAnsi="Franklin Gothic Book" w:cs="Arial"/>
          <w:bCs/>
          <w:sz w:val="22"/>
          <w:szCs w:val="22"/>
        </w:rPr>
        <w:tab/>
      </w:r>
      <w:r w:rsidRPr="002A63C8">
        <w:rPr>
          <w:rFonts w:ascii="Franklin Gothic Book" w:hAnsi="Franklin Gothic Book" w:cs="Arial"/>
          <w:bCs/>
          <w:sz w:val="22"/>
          <w:szCs w:val="22"/>
        </w:rPr>
        <w:tab/>
      </w:r>
      <w:r w:rsidR="00536DBC" w:rsidRPr="002A63C8">
        <w:rPr>
          <w:rFonts w:ascii="Franklin Gothic Book" w:hAnsi="Franklin Gothic Book" w:cs="Arial"/>
          <w:bCs/>
          <w:sz w:val="22"/>
          <w:szCs w:val="22"/>
        </w:rPr>
        <w:t>Staff Liaison Witt</w:t>
      </w:r>
    </w:p>
    <w:p w:rsidR="000E1D37" w:rsidRPr="002A63C8" w:rsidRDefault="000E1D37" w:rsidP="00B93F98">
      <w:pPr>
        <w:tabs>
          <w:tab w:val="left" w:pos="240"/>
        </w:tabs>
        <w:rPr>
          <w:rFonts w:ascii="Franklin Gothic Book" w:hAnsi="Franklin Gothic Book" w:cs="Arial"/>
          <w:bCs/>
          <w:sz w:val="22"/>
          <w:szCs w:val="22"/>
        </w:rPr>
      </w:pPr>
    </w:p>
    <w:p w:rsidR="00D00C6A" w:rsidRDefault="000E1D37" w:rsidP="00536DBC">
      <w:pPr>
        <w:tabs>
          <w:tab w:val="left" w:pos="240"/>
        </w:tabs>
        <w:rPr>
          <w:rFonts w:ascii="Franklin Gothic Book" w:hAnsi="Franklin Gothic Book" w:cs="Arial"/>
          <w:bCs/>
          <w:sz w:val="22"/>
          <w:szCs w:val="22"/>
        </w:rPr>
      </w:pPr>
      <w:r w:rsidRPr="002A63C8">
        <w:rPr>
          <w:rFonts w:ascii="Franklin Gothic Book" w:hAnsi="Franklin Gothic Book" w:cs="Arial"/>
          <w:bCs/>
          <w:sz w:val="22"/>
          <w:szCs w:val="22"/>
        </w:rPr>
        <w:t>Absent:</w:t>
      </w:r>
      <w:r w:rsidRPr="002A63C8">
        <w:rPr>
          <w:rFonts w:ascii="Franklin Gothic Book" w:hAnsi="Franklin Gothic Book" w:cs="Arial"/>
          <w:bCs/>
          <w:sz w:val="22"/>
          <w:szCs w:val="22"/>
        </w:rPr>
        <w:tab/>
      </w:r>
      <w:r w:rsidRPr="002A63C8">
        <w:rPr>
          <w:rFonts w:ascii="Franklin Gothic Book" w:hAnsi="Franklin Gothic Book" w:cs="Arial"/>
          <w:bCs/>
          <w:sz w:val="22"/>
          <w:szCs w:val="22"/>
        </w:rPr>
        <w:tab/>
      </w:r>
      <w:r w:rsidR="003E5544">
        <w:rPr>
          <w:rFonts w:ascii="Franklin Gothic Book" w:hAnsi="Franklin Gothic Book" w:cs="Arial"/>
          <w:bCs/>
          <w:sz w:val="22"/>
          <w:szCs w:val="22"/>
        </w:rPr>
        <w:t>Chair Gilchrist, Commissioner Hamer</w:t>
      </w:r>
    </w:p>
    <w:p w:rsidR="008A529E" w:rsidRDefault="008A529E" w:rsidP="00536DBC">
      <w:pPr>
        <w:tabs>
          <w:tab w:val="left" w:pos="240"/>
        </w:tabs>
        <w:rPr>
          <w:rFonts w:ascii="Franklin Gothic Book" w:hAnsi="Franklin Gothic Book" w:cs="Arial"/>
          <w:bCs/>
          <w:sz w:val="22"/>
          <w:szCs w:val="22"/>
        </w:rPr>
      </w:pPr>
    </w:p>
    <w:p w:rsidR="00536DBC" w:rsidRDefault="008A529E" w:rsidP="00536DBC">
      <w:pPr>
        <w:tabs>
          <w:tab w:val="left" w:pos="240"/>
        </w:tabs>
        <w:rPr>
          <w:rFonts w:ascii="Franklin Gothic Book" w:hAnsi="Franklin Gothic Book" w:cs="Arial"/>
          <w:bCs/>
          <w:sz w:val="22"/>
          <w:szCs w:val="22"/>
        </w:rPr>
      </w:pPr>
      <w:r>
        <w:rPr>
          <w:rFonts w:ascii="Franklin Gothic Book" w:hAnsi="Franklin Gothic Book" w:cs="Arial"/>
          <w:bCs/>
          <w:sz w:val="22"/>
          <w:szCs w:val="22"/>
        </w:rPr>
        <w:t>Guests:</w:t>
      </w:r>
      <w:r>
        <w:rPr>
          <w:rFonts w:ascii="Franklin Gothic Book" w:hAnsi="Franklin Gothic Book" w:cs="Arial"/>
          <w:bCs/>
          <w:sz w:val="22"/>
          <w:szCs w:val="22"/>
        </w:rPr>
        <w:tab/>
      </w:r>
      <w:r>
        <w:rPr>
          <w:rFonts w:ascii="Franklin Gothic Book" w:hAnsi="Franklin Gothic Book" w:cs="Arial"/>
          <w:bCs/>
          <w:sz w:val="22"/>
          <w:szCs w:val="22"/>
        </w:rPr>
        <w:tab/>
      </w:r>
      <w:r w:rsidR="003E5544">
        <w:rPr>
          <w:rFonts w:ascii="Franklin Gothic Book" w:hAnsi="Franklin Gothic Book" w:cs="Arial"/>
          <w:bCs/>
          <w:sz w:val="22"/>
          <w:szCs w:val="22"/>
        </w:rPr>
        <w:t>None</w:t>
      </w:r>
    </w:p>
    <w:p w:rsidR="003E5544" w:rsidRPr="002A63C8" w:rsidRDefault="003E5544" w:rsidP="00536DBC">
      <w:pPr>
        <w:tabs>
          <w:tab w:val="left" w:pos="240"/>
        </w:tabs>
        <w:rPr>
          <w:rFonts w:ascii="Franklin Gothic Book" w:hAnsi="Franklin Gothic Book" w:cs="Arial"/>
          <w:bCs/>
          <w:sz w:val="22"/>
          <w:szCs w:val="22"/>
        </w:rPr>
      </w:pPr>
    </w:p>
    <w:p w:rsidR="003E23CF" w:rsidRPr="002A63C8" w:rsidRDefault="003E23CF" w:rsidP="003E23CF">
      <w:pPr>
        <w:tabs>
          <w:tab w:val="left" w:pos="240"/>
        </w:tabs>
        <w:ind w:left="1440" w:hanging="1440"/>
        <w:rPr>
          <w:rFonts w:ascii="Franklin Gothic Book" w:hAnsi="Franklin Gothic Book" w:cs="Arial"/>
          <w:bCs/>
          <w:sz w:val="22"/>
          <w:szCs w:val="22"/>
        </w:rPr>
      </w:pPr>
      <w:r w:rsidRPr="002A63C8">
        <w:rPr>
          <w:rFonts w:ascii="Franklin Gothic Book" w:hAnsi="Franklin Gothic Book" w:cs="Arial"/>
          <w:bCs/>
          <w:sz w:val="22"/>
          <w:szCs w:val="22"/>
        </w:rPr>
        <w:t>QUORUM:</w:t>
      </w:r>
      <w:r w:rsidRPr="002A63C8">
        <w:rPr>
          <w:rFonts w:ascii="Franklin Gothic Book" w:hAnsi="Franklin Gothic Book" w:cs="Arial"/>
          <w:bCs/>
          <w:sz w:val="22"/>
          <w:szCs w:val="22"/>
        </w:rPr>
        <w:tab/>
      </w:r>
      <w:r w:rsidR="00D317C5" w:rsidRPr="002A63C8">
        <w:rPr>
          <w:rFonts w:ascii="Franklin Gothic Book" w:hAnsi="Franklin Gothic Book" w:cs="Arial"/>
          <w:bCs/>
          <w:sz w:val="22"/>
          <w:szCs w:val="22"/>
        </w:rPr>
        <w:t>The mee</w:t>
      </w:r>
      <w:r w:rsidR="008A529E">
        <w:rPr>
          <w:rFonts w:ascii="Franklin Gothic Book" w:hAnsi="Franklin Gothic Book" w:cs="Arial"/>
          <w:bCs/>
          <w:sz w:val="22"/>
          <w:szCs w:val="22"/>
        </w:rPr>
        <w:t xml:space="preserve">ting was </w:t>
      </w:r>
      <w:r w:rsidR="003E5544">
        <w:rPr>
          <w:rFonts w:ascii="Franklin Gothic Book" w:hAnsi="Franklin Gothic Book" w:cs="Arial"/>
          <w:bCs/>
          <w:sz w:val="22"/>
          <w:szCs w:val="22"/>
        </w:rPr>
        <w:t>called to order at 5:35</w:t>
      </w:r>
      <w:r w:rsidR="00D317C5" w:rsidRPr="002A63C8">
        <w:rPr>
          <w:rFonts w:ascii="Franklin Gothic Book" w:hAnsi="Franklin Gothic Book" w:cs="Arial"/>
          <w:bCs/>
          <w:sz w:val="22"/>
          <w:szCs w:val="22"/>
        </w:rPr>
        <w:t xml:space="preserve"> p.m. and</w:t>
      </w:r>
      <w:r w:rsidRPr="002A63C8">
        <w:rPr>
          <w:rFonts w:ascii="Franklin Gothic Book" w:hAnsi="Franklin Gothic Book" w:cs="Arial"/>
          <w:bCs/>
          <w:sz w:val="22"/>
          <w:szCs w:val="22"/>
        </w:rPr>
        <w:t xml:space="preserve"> a quorum was </w:t>
      </w:r>
      <w:r w:rsidR="00D317C5" w:rsidRPr="002A63C8">
        <w:rPr>
          <w:rFonts w:ascii="Franklin Gothic Book" w:hAnsi="Franklin Gothic Book" w:cs="Arial"/>
          <w:bCs/>
          <w:sz w:val="22"/>
          <w:szCs w:val="22"/>
        </w:rPr>
        <w:t>declared.</w:t>
      </w:r>
      <w:r w:rsidR="00B172B2" w:rsidRPr="002A63C8">
        <w:rPr>
          <w:rFonts w:ascii="Franklin Gothic Book" w:hAnsi="Franklin Gothic Book" w:cs="Arial"/>
          <w:bCs/>
          <w:sz w:val="22"/>
          <w:szCs w:val="22"/>
        </w:rPr>
        <w:t xml:space="preserve"> </w:t>
      </w:r>
    </w:p>
    <w:p w:rsidR="00C17D4F" w:rsidRPr="002A63C8" w:rsidRDefault="00C17D4F" w:rsidP="00C17D4F">
      <w:pPr>
        <w:tabs>
          <w:tab w:val="left" w:pos="240"/>
        </w:tabs>
        <w:ind w:left="1440" w:hanging="1440"/>
        <w:jc w:val="center"/>
        <w:rPr>
          <w:rFonts w:ascii="Franklin Gothic Book" w:hAnsi="Franklin Gothic Book" w:cs="Arial"/>
          <w:b/>
          <w:bCs/>
          <w:sz w:val="22"/>
          <w:szCs w:val="22"/>
        </w:rPr>
      </w:pPr>
    </w:p>
    <w:p w:rsidR="003E23CF" w:rsidRPr="002A63C8" w:rsidRDefault="003E23CF" w:rsidP="003E23CF">
      <w:pPr>
        <w:tabs>
          <w:tab w:val="left" w:pos="240"/>
        </w:tabs>
        <w:ind w:left="1440" w:hanging="1440"/>
        <w:jc w:val="center"/>
        <w:rPr>
          <w:rFonts w:ascii="Franklin Gothic Book" w:hAnsi="Franklin Gothic Book" w:cs="Arial"/>
          <w:b/>
          <w:bCs/>
          <w:sz w:val="22"/>
          <w:szCs w:val="22"/>
        </w:rPr>
      </w:pPr>
      <w:r w:rsidRPr="002A63C8">
        <w:rPr>
          <w:rFonts w:ascii="Franklin Gothic Book" w:hAnsi="Franklin Gothic Book" w:cs="Arial"/>
          <w:b/>
          <w:bCs/>
          <w:sz w:val="22"/>
          <w:szCs w:val="22"/>
        </w:rPr>
        <w:t>AGENDA</w:t>
      </w:r>
    </w:p>
    <w:p w:rsidR="003E23CF" w:rsidRPr="002A63C8" w:rsidRDefault="003E23CF" w:rsidP="003E23CF">
      <w:pPr>
        <w:tabs>
          <w:tab w:val="left" w:pos="240"/>
        </w:tabs>
        <w:ind w:left="1440" w:hanging="1440"/>
        <w:rPr>
          <w:rFonts w:ascii="Franklin Gothic Book" w:hAnsi="Franklin Gothic Book" w:cs="Arial"/>
          <w:b/>
          <w:bCs/>
          <w:sz w:val="22"/>
          <w:szCs w:val="22"/>
        </w:rPr>
      </w:pPr>
    </w:p>
    <w:p w:rsidR="003E23CF" w:rsidRDefault="003E23CF" w:rsidP="00E7100A">
      <w:pPr>
        <w:tabs>
          <w:tab w:val="left" w:pos="0"/>
        </w:tabs>
        <w:rPr>
          <w:rFonts w:ascii="Franklin Gothic Book" w:hAnsi="Franklin Gothic Book" w:cs="Arial"/>
          <w:bCs/>
          <w:sz w:val="22"/>
          <w:szCs w:val="22"/>
        </w:rPr>
      </w:pPr>
      <w:r w:rsidRPr="002A63C8">
        <w:rPr>
          <w:rFonts w:ascii="Franklin Gothic Book" w:hAnsi="Franklin Gothic Book" w:cs="Arial"/>
          <w:bCs/>
          <w:sz w:val="22"/>
          <w:szCs w:val="22"/>
        </w:rPr>
        <w:t>A voice vote was ta</w:t>
      </w:r>
      <w:r w:rsidR="00F025D2" w:rsidRPr="002A63C8">
        <w:rPr>
          <w:rFonts w:ascii="Franklin Gothic Book" w:hAnsi="Franklin Gothic Book" w:cs="Arial"/>
          <w:bCs/>
          <w:sz w:val="22"/>
          <w:szCs w:val="22"/>
        </w:rPr>
        <w:t>ken and the</w:t>
      </w:r>
      <w:r w:rsidR="00F90B89" w:rsidRPr="002A63C8">
        <w:rPr>
          <w:rFonts w:ascii="Franklin Gothic Book" w:hAnsi="Franklin Gothic Book" w:cs="Arial"/>
          <w:bCs/>
          <w:sz w:val="22"/>
          <w:szCs w:val="22"/>
        </w:rPr>
        <w:t xml:space="preserve"> agenda was </w:t>
      </w:r>
      <w:r w:rsidR="00E30BD6" w:rsidRPr="002A63C8">
        <w:rPr>
          <w:rFonts w:ascii="Franklin Gothic Book" w:hAnsi="Franklin Gothic Book" w:cs="Arial"/>
          <w:bCs/>
          <w:sz w:val="22"/>
          <w:szCs w:val="22"/>
        </w:rPr>
        <w:t>approved</w:t>
      </w:r>
      <w:r w:rsidR="004D714D" w:rsidRPr="002A63C8">
        <w:rPr>
          <w:rFonts w:ascii="Franklin Gothic Book" w:hAnsi="Franklin Gothic Book" w:cs="Arial"/>
          <w:bCs/>
          <w:sz w:val="22"/>
          <w:szCs w:val="22"/>
        </w:rPr>
        <w:t xml:space="preserve"> as </w:t>
      </w:r>
      <w:r w:rsidR="00D259AC" w:rsidRPr="002A63C8">
        <w:rPr>
          <w:rFonts w:ascii="Franklin Gothic Book" w:hAnsi="Franklin Gothic Book" w:cs="Arial"/>
          <w:bCs/>
          <w:sz w:val="22"/>
          <w:szCs w:val="22"/>
        </w:rPr>
        <w:t>written.</w:t>
      </w:r>
    </w:p>
    <w:p w:rsidR="008A529E" w:rsidRDefault="008A529E" w:rsidP="00E7100A">
      <w:pPr>
        <w:tabs>
          <w:tab w:val="left" w:pos="0"/>
        </w:tabs>
        <w:rPr>
          <w:rFonts w:ascii="Franklin Gothic Book" w:hAnsi="Franklin Gothic Book" w:cs="Arial"/>
          <w:bCs/>
          <w:sz w:val="22"/>
          <w:szCs w:val="22"/>
        </w:rPr>
      </w:pPr>
    </w:p>
    <w:p w:rsidR="003E23CF" w:rsidRPr="002A63C8" w:rsidRDefault="003E23CF" w:rsidP="003E23CF">
      <w:pPr>
        <w:tabs>
          <w:tab w:val="left" w:pos="240"/>
        </w:tabs>
        <w:jc w:val="center"/>
        <w:rPr>
          <w:rFonts w:ascii="Franklin Gothic Book" w:hAnsi="Franklin Gothic Book" w:cs="Arial"/>
          <w:b/>
          <w:bCs/>
          <w:sz w:val="22"/>
          <w:szCs w:val="22"/>
        </w:rPr>
      </w:pPr>
      <w:r w:rsidRPr="002A63C8">
        <w:rPr>
          <w:rFonts w:ascii="Franklin Gothic Book" w:hAnsi="Franklin Gothic Book" w:cs="Arial"/>
          <w:b/>
          <w:bCs/>
          <w:sz w:val="22"/>
          <w:szCs w:val="22"/>
        </w:rPr>
        <w:t>MINUTES</w:t>
      </w:r>
    </w:p>
    <w:p w:rsidR="003E23CF" w:rsidRPr="002A63C8" w:rsidRDefault="003E23CF" w:rsidP="003E23CF">
      <w:pPr>
        <w:tabs>
          <w:tab w:val="left" w:pos="240"/>
        </w:tabs>
        <w:rPr>
          <w:rFonts w:ascii="Franklin Gothic Book" w:hAnsi="Franklin Gothic Book" w:cs="Arial"/>
          <w:bCs/>
          <w:sz w:val="22"/>
          <w:szCs w:val="22"/>
        </w:rPr>
      </w:pPr>
    </w:p>
    <w:p w:rsidR="003E23CF" w:rsidRPr="002A63C8" w:rsidRDefault="004D714D" w:rsidP="00D317C5">
      <w:pPr>
        <w:tabs>
          <w:tab w:val="left" w:pos="240"/>
        </w:tabs>
        <w:rPr>
          <w:rFonts w:ascii="Franklin Gothic Book" w:hAnsi="Franklin Gothic Book" w:cs="Arial"/>
          <w:bCs/>
          <w:sz w:val="22"/>
          <w:szCs w:val="22"/>
        </w:rPr>
      </w:pPr>
      <w:r w:rsidRPr="002A63C8">
        <w:rPr>
          <w:rFonts w:ascii="Franklin Gothic Book" w:hAnsi="Franklin Gothic Book" w:cs="Arial"/>
          <w:bCs/>
          <w:sz w:val="22"/>
          <w:szCs w:val="22"/>
        </w:rPr>
        <w:t>M</w:t>
      </w:r>
      <w:r w:rsidR="00536DBC">
        <w:rPr>
          <w:rFonts w:ascii="Franklin Gothic Book" w:hAnsi="Franklin Gothic Book" w:cs="Arial"/>
          <w:bCs/>
          <w:sz w:val="22"/>
          <w:szCs w:val="22"/>
        </w:rPr>
        <w:t xml:space="preserve">inutes </w:t>
      </w:r>
      <w:r w:rsidR="001F2A18">
        <w:rPr>
          <w:rFonts w:ascii="Franklin Gothic Book" w:hAnsi="Franklin Gothic Book" w:cs="Arial"/>
          <w:bCs/>
          <w:sz w:val="22"/>
          <w:szCs w:val="22"/>
        </w:rPr>
        <w:t>from</w:t>
      </w:r>
      <w:r w:rsidR="003E5544">
        <w:rPr>
          <w:rFonts w:ascii="Franklin Gothic Book" w:hAnsi="Franklin Gothic Book" w:cs="Arial"/>
          <w:bCs/>
          <w:sz w:val="22"/>
          <w:szCs w:val="22"/>
        </w:rPr>
        <w:t xml:space="preserve"> the meeting held on January 1</w:t>
      </w:r>
      <w:r w:rsidR="001F2A18">
        <w:rPr>
          <w:rFonts w:ascii="Franklin Gothic Book" w:hAnsi="Franklin Gothic Book" w:cs="Arial"/>
          <w:bCs/>
          <w:sz w:val="22"/>
          <w:szCs w:val="22"/>
        </w:rPr>
        <w:t>6</w:t>
      </w:r>
      <w:r w:rsidR="003E5544">
        <w:rPr>
          <w:rFonts w:ascii="Franklin Gothic Book" w:hAnsi="Franklin Gothic Book" w:cs="Arial"/>
          <w:bCs/>
          <w:sz w:val="22"/>
          <w:szCs w:val="22"/>
        </w:rPr>
        <w:t>, 2014</w:t>
      </w:r>
      <w:r w:rsidR="00D00C6A" w:rsidRPr="002A63C8">
        <w:rPr>
          <w:rFonts w:ascii="Franklin Gothic Book" w:hAnsi="Franklin Gothic Book" w:cs="Arial"/>
          <w:bCs/>
          <w:sz w:val="22"/>
          <w:szCs w:val="22"/>
        </w:rPr>
        <w:t xml:space="preserve"> were </w:t>
      </w:r>
      <w:r w:rsidR="003E5544">
        <w:rPr>
          <w:rFonts w:ascii="Franklin Gothic Book" w:hAnsi="Franklin Gothic Book" w:cs="Arial"/>
          <w:bCs/>
          <w:sz w:val="22"/>
          <w:szCs w:val="22"/>
        </w:rPr>
        <w:t>distributed but tabled, no vote taken on them.</w:t>
      </w:r>
    </w:p>
    <w:p w:rsidR="00B52DE5" w:rsidRPr="002A63C8" w:rsidRDefault="00B52DE5" w:rsidP="00D317C5">
      <w:pPr>
        <w:tabs>
          <w:tab w:val="left" w:pos="240"/>
        </w:tabs>
        <w:rPr>
          <w:rFonts w:ascii="Franklin Gothic Book" w:hAnsi="Franklin Gothic Book" w:cs="Arial"/>
          <w:bCs/>
          <w:sz w:val="22"/>
          <w:szCs w:val="22"/>
        </w:rPr>
      </w:pPr>
    </w:p>
    <w:p w:rsidR="00B52DE5" w:rsidRPr="002A63C8" w:rsidRDefault="00B52DE5" w:rsidP="00B52DE5">
      <w:pPr>
        <w:tabs>
          <w:tab w:val="left" w:pos="240"/>
        </w:tabs>
        <w:jc w:val="center"/>
        <w:rPr>
          <w:rFonts w:ascii="Franklin Gothic Book" w:hAnsi="Franklin Gothic Book" w:cs="Arial"/>
          <w:b/>
          <w:bCs/>
          <w:sz w:val="22"/>
          <w:szCs w:val="22"/>
        </w:rPr>
      </w:pPr>
      <w:r w:rsidRPr="002A63C8">
        <w:rPr>
          <w:rFonts w:ascii="Franklin Gothic Book" w:hAnsi="Franklin Gothic Book" w:cs="Arial"/>
          <w:b/>
          <w:bCs/>
          <w:sz w:val="22"/>
          <w:szCs w:val="22"/>
        </w:rPr>
        <w:t>PUBLIC COMMENTS</w:t>
      </w:r>
    </w:p>
    <w:p w:rsidR="00B52DE5" w:rsidRPr="002A63C8" w:rsidRDefault="00B52DE5" w:rsidP="00B52DE5">
      <w:pPr>
        <w:tabs>
          <w:tab w:val="left" w:pos="240"/>
        </w:tabs>
        <w:jc w:val="center"/>
        <w:rPr>
          <w:rFonts w:ascii="Franklin Gothic Book" w:hAnsi="Franklin Gothic Book" w:cs="Arial"/>
          <w:b/>
          <w:bCs/>
          <w:sz w:val="22"/>
          <w:szCs w:val="22"/>
        </w:rPr>
      </w:pPr>
    </w:p>
    <w:p w:rsidR="00265471" w:rsidRPr="002A63C8" w:rsidRDefault="003B0352" w:rsidP="00D13766">
      <w:pPr>
        <w:tabs>
          <w:tab w:val="left" w:pos="240"/>
        </w:tabs>
        <w:rPr>
          <w:rFonts w:ascii="Franklin Gothic Book" w:hAnsi="Franklin Gothic Book" w:cs="Arial"/>
          <w:bCs/>
          <w:sz w:val="22"/>
          <w:szCs w:val="22"/>
        </w:rPr>
      </w:pPr>
      <w:r w:rsidRPr="002A63C8">
        <w:rPr>
          <w:rFonts w:ascii="Franklin Gothic Book" w:hAnsi="Franklin Gothic Book" w:cs="Arial"/>
          <w:bCs/>
          <w:sz w:val="22"/>
          <w:szCs w:val="22"/>
        </w:rPr>
        <w:t>As there were no members of the general public in attendance, t</w:t>
      </w:r>
      <w:r w:rsidR="00D13766" w:rsidRPr="002A63C8">
        <w:rPr>
          <w:rFonts w:ascii="Franklin Gothic Book" w:hAnsi="Franklin Gothic Book" w:cs="Arial"/>
          <w:bCs/>
          <w:sz w:val="22"/>
          <w:szCs w:val="22"/>
        </w:rPr>
        <w:t>here were no public comments.</w:t>
      </w:r>
    </w:p>
    <w:p w:rsidR="00B52DE5" w:rsidRPr="002A63C8" w:rsidRDefault="00B52DE5" w:rsidP="00B52DE5">
      <w:pPr>
        <w:tabs>
          <w:tab w:val="left" w:pos="240"/>
        </w:tabs>
        <w:rPr>
          <w:rFonts w:ascii="Franklin Gothic Book" w:hAnsi="Franklin Gothic Book" w:cs="Arial"/>
          <w:bCs/>
          <w:sz w:val="22"/>
          <w:szCs w:val="22"/>
        </w:rPr>
      </w:pPr>
    </w:p>
    <w:p w:rsidR="00B52DE5" w:rsidRPr="002A63C8" w:rsidRDefault="00B52DE5" w:rsidP="00B52DE5">
      <w:pPr>
        <w:pStyle w:val="Heading1"/>
        <w:numPr>
          <w:ilvl w:val="0"/>
          <w:numId w:val="0"/>
        </w:numPr>
        <w:tabs>
          <w:tab w:val="left" w:pos="240"/>
        </w:tabs>
        <w:jc w:val="center"/>
        <w:rPr>
          <w:rFonts w:ascii="Franklin Gothic Book" w:hAnsi="Franklin Gothic Book" w:cs="Arial"/>
          <w:b/>
          <w:sz w:val="22"/>
          <w:szCs w:val="22"/>
        </w:rPr>
      </w:pPr>
      <w:r w:rsidRPr="002A63C8">
        <w:rPr>
          <w:rFonts w:ascii="Franklin Gothic Book" w:hAnsi="Franklin Gothic Book" w:cs="Arial"/>
          <w:b/>
          <w:sz w:val="22"/>
          <w:szCs w:val="22"/>
        </w:rPr>
        <w:t>NON-AGENDA PUBLIC COMMENTS</w:t>
      </w:r>
    </w:p>
    <w:p w:rsidR="00B52DE5" w:rsidRPr="002A63C8" w:rsidRDefault="00B52DE5" w:rsidP="00B52DE5">
      <w:pPr>
        <w:rPr>
          <w:rFonts w:ascii="Franklin Gothic Book" w:hAnsi="Franklin Gothic Book" w:cs="Arial"/>
          <w:sz w:val="22"/>
          <w:szCs w:val="22"/>
        </w:rPr>
      </w:pPr>
    </w:p>
    <w:p w:rsidR="00B52DE5" w:rsidRPr="002A63C8" w:rsidRDefault="003B0352" w:rsidP="00B52DE5">
      <w:pPr>
        <w:rPr>
          <w:rFonts w:ascii="Franklin Gothic Book" w:hAnsi="Franklin Gothic Book" w:cs="Arial"/>
          <w:sz w:val="22"/>
          <w:szCs w:val="22"/>
        </w:rPr>
      </w:pPr>
      <w:r w:rsidRPr="002A63C8">
        <w:rPr>
          <w:rFonts w:ascii="Franklin Gothic Book" w:hAnsi="Franklin Gothic Book" w:cs="Arial"/>
          <w:bCs/>
          <w:sz w:val="22"/>
          <w:szCs w:val="22"/>
        </w:rPr>
        <w:t xml:space="preserve">As there were no members of the general public in attendance, </w:t>
      </w:r>
      <w:r w:rsidR="002B034D">
        <w:rPr>
          <w:rFonts w:ascii="Franklin Gothic Book" w:hAnsi="Franklin Gothic Book" w:cs="Arial"/>
          <w:bCs/>
          <w:sz w:val="22"/>
          <w:szCs w:val="22"/>
        </w:rPr>
        <w:t>t</w:t>
      </w:r>
      <w:r w:rsidR="00B52DE5" w:rsidRPr="002A63C8">
        <w:rPr>
          <w:rFonts w:ascii="Franklin Gothic Book" w:hAnsi="Franklin Gothic Book" w:cs="Arial"/>
          <w:sz w:val="22"/>
          <w:szCs w:val="22"/>
        </w:rPr>
        <w:t>here were no non-agenda public comments.</w:t>
      </w:r>
    </w:p>
    <w:p w:rsidR="00B52DE5" w:rsidRPr="002A63C8" w:rsidRDefault="00B52DE5" w:rsidP="00D317C5">
      <w:pPr>
        <w:tabs>
          <w:tab w:val="left" w:pos="240"/>
        </w:tabs>
        <w:rPr>
          <w:rFonts w:ascii="Franklin Gothic Book" w:hAnsi="Franklin Gothic Book" w:cs="Arial"/>
          <w:bCs/>
          <w:sz w:val="22"/>
          <w:szCs w:val="22"/>
        </w:rPr>
      </w:pPr>
    </w:p>
    <w:p w:rsidR="003E23CF" w:rsidRPr="002A63C8" w:rsidRDefault="003E23CF" w:rsidP="003E5544">
      <w:pPr>
        <w:spacing w:after="200" w:line="276" w:lineRule="auto"/>
        <w:jc w:val="center"/>
        <w:rPr>
          <w:rFonts w:ascii="Franklin Gothic Book" w:hAnsi="Franklin Gothic Book" w:cs="Arial"/>
          <w:b/>
          <w:sz w:val="22"/>
          <w:szCs w:val="22"/>
        </w:rPr>
      </w:pPr>
      <w:r w:rsidRPr="002A63C8">
        <w:rPr>
          <w:rFonts w:ascii="Franklin Gothic Book" w:hAnsi="Franklin Gothic Book" w:cs="Arial"/>
          <w:b/>
          <w:sz w:val="22"/>
          <w:szCs w:val="22"/>
        </w:rPr>
        <w:t>REGULAR AGENDA</w:t>
      </w:r>
    </w:p>
    <w:p w:rsidR="00B52DE5" w:rsidRPr="002A63C8" w:rsidRDefault="00B52DE5" w:rsidP="00B52DE5">
      <w:pPr>
        <w:rPr>
          <w:rFonts w:ascii="Franklin Gothic Book" w:hAnsi="Franklin Gothic Book" w:cs="Arial"/>
          <w:sz w:val="22"/>
          <w:szCs w:val="22"/>
        </w:rPr>
      </w:pPr>
      <w:r w:rsidRPr="002A63C8">
        <w:rPr>
          <w:rFonts w:ascii="Franklin Gothic Book" w:hAnsi="Franklin Gothic Book" w:cs="Arial"/>
          <w:sz w:val="22"/>
          <w:szCs w:val="22"/>
        </w:rPr>
        <w:t xml:space="preserve">The following </w:t>
      </w:r>
      <w:r w:rsidR="000F4390">
        <w:rPr>
          <w:rFonts w:ascii="Franklin Gothic Book" w:hAnsi="Franklin Gothic Book" w:cs="Arial"/>
          <w:sz w:val="22"/>
          <w:szCs w:val="22"/>
        </w:rPr>
        <w:t>items were discussed:</w:t>
      </w:r>
    </w:p>
    <w:p w:rsidR="003E5544" w:rsidRDefault="003E5544" w:rsidP="003E5544">
      <w:pPr>
        <w:rPr>
          <w:rFonts w:ascii="Franklin Gothic Book" w:hAnsi="Franklin Gothic Book" w:cs="Arial"/>
          <w:sz w:val="22"/>
          <w:szCs w:val="22"/>
        </w:rPr>
      </w:pPr>
    </w:p>
    <w:p w:rsidR="003E5544" w:rsidRDefault="003E5544" w:rsidP="003E5544">
      <w:pPr>
        <w:pStyle w:val="ListParagraph"/>
        <w:numPr>
          <w:ilvl w:val="0"/>
          <w:numId w:val="28"/>
        </w:numPr>
        <w:rPr>
          <w:rFonts w:ascii="Franklin Gothic Book" w:hAnsi="Franklin Gothic Book" w:cs="Arial"/>
          <w:sz w:val="22"/>
          <w:szCs w:val="22"/>
        </w:rPr>
      </w:pPr>
      <w:r>
        <w:rPr>
          <w:rFonts w:ascii="Franklin Gothic Book" w:hAnsi="Franklin Gothic Book" w:cs="Arial"/>
          <w:sz w:val="22"/>
          <w:szCs w:val="22"/>
        </w:rPr>
        <w:t xml:space="preserve">A citizen concern over energy use in rental buildings was discussed.  During the spring cold spell, a citizen called to complain about the cold temperature in their rental building and wanted to see the Village enact an ordinance to require energy retrofits to existing multi-family buildings, rental units in particular.  </w:t>
      </w:r>
      <w:r w:rsidR="00AF0C13">
        <w:rPr>
          <w:rFonts w:ascii="Franklin Gothic Book" w:hAnsi="Franklin Gothic Book" w:cs="Arial"/>
          <w:sz w:val="22"/>
          <w:szCs w:val="22"/>
        </w:rPr>
        <w:t>The commission raised issues such as being legally able to force energy retrofits and the cost to building owners.  The consensus of the commission was not to impose energy conservation requirements in excess of the State’s Energy Conservation Code on existing buildings and offer residents information on available rebates and energy conservation methods instead.  Two resources mentioned were dsireusa.org and the Department of Energy of North Carolina.  It was suggested that information could be sent out each fall as a public education piece in the Village’s FYI.</w:t>
      </w:r>
    </w:p>
    <w:p w:rsidR="00AF0C13" w:rsidRDefault="00AF0C13" w:rsidP="003E5544">
      <w:pPr>
        <w:pStyle w:val="ListParagraph"/>
        <w:numPr>
          <w:ilvl w:val="0"/>
          <w:numId w:val="28"/>
        </w:numPr>
        <w:rPr>
          <w:rFonts w:ascii="Franklin Gothic Book" w:hAnsi="Franklin Gothic Book" w:cs="Arial"/>
          <w:sz w:val="22"/>
          <w:szCs w:val="22"/>
        </w:rPr>
      </w:pPr>
      <w:r>
        <w:rPr>
          <w:rFonts w:ascii="Franklin Gothic Book" w:hAnsi="Franklin Gothic Book" w:cs="Arial"/>
          <w:sz w:val="22"/>
          <w:szCs w:val="22"/>
        </w:rPr>
        <w:t xml:space="preserve">Witt raised an issue related to exit stair door hardware.  There is a property in the Village that is a 4-story building with stair exit doors that do not have hardware on the stair side of the door at upper levels or at the exterior face of the lower level to allow Fire Department re-entry </w:t>
      </w:r>
      <w:r w:rsidR="00BC59C7">
        <w:rPr>
          <w:rFonts w:ascii="Franklin Gothic Book" w:hAnsi="Franklin Gothic Book" w:cs="Arial"/>
          <w:sz w:val="22"/>
          <w:szCs w:val="22"/>
        </w:rPr>
        <w:lastRenderedPageBreak/>
        <w:t>into the stair</w:t>
      </w:r>
      <w:r>
        <w:rPr>
          <w:rFonts w:ascii="Franklin Gothic Book" w:hAnsi="Franklin Gothic Book" w:cs="Arial"/>
          <w:sz w:val="22"/>
          <w:szCs w:val="22"/>
        </w:rPr>
        <w:t xml:space="preserve">way once they leave it and the door latches shut.  </w:t>
      </w:r>
      <w:r w:rsidR="004A2826">
        <w:rPr>
          <w:rFonts w:ascii="Franklin Gothic Book" w:hAnsi="Franklin Gothic Book" w:cs="Arial"/>
          <w:sz w:val="22"/>
          <w:szCs w:val="22"/>
        </w:rPr>
        <w:t>Witt requested that the commission consider adopting language to require hardware to allow for such re-entry to facilitate the Fire Department’s activities</w:t>
      </w:r>
      <w:r w:rsidR="00BC59C7">
        <w:rPr>
          <w:rFonts w:ascii="Franklin Gothic Book" w:hAnsi="Franklin Gothic Book" w:cs="Arial"/>
          <w:sz w:val="22"/>
          <w:szCs w:val="22"/>
        </w:rPr>
        <w:t xml:space="preserve"> and to make the requirement retroactive with a given period of time for compliance</w:t>
      </w:r>
      <w:r w:rsidR="004A2826">
        <w:rPr>
          <w:rFonts w:ascii="Franklin Gothic Book" w:hAnsi="Franklin Gothic Book" w:cs="Arial"/>
          <w:sz w:val="22"/>
          <w:szCs w:val="22"/>
        </w:rPr>
        <w:t>.  The matter was tabled as the commission asked for additional information from the Fire Department for their review.</w:t>
      </w:r>
    </w:p>
    <w:p w:rsidR="004A2826" w:rsidRDefault="004A2826" w:rsidP="003E5544">
      <w:pPr>
        <w:pStyle w:val="ListParagraph"/>
        <w:numPr>
          <w:ilvl w:val="0"/>
          <w:numId w:val="28"/>
        </w:numPr>
        <w:rPr>
          <w:rFonts w:ascii="Franklin Gothic Book" w:hAnsi="Franklin Gothic Book" w:cs="Arial"/>
          <w:sz w:val="22"/>
          <w:szCs w:val="22"/>
        </w:rPr>
      </w:pPr>
      <w:r>
        <w:rPr>
          <w:rFonts w:ascii="Franklin Gothic Book" w:hAnsi="Franklin Gothic Book" w:cs="Arial"/>
          <w:sz w:val="22"/>
          <w:szCs w:val="22"/>
        </w:rPr>
        <w:t>Mark Nussbaum presented a matter related to make-up air for commer</w:t>
      </w:r>
      <w:r w:rsidR="00BC59C7">
        <w:rPr>
          <w:rFonts w:ascii="Franklin Gothic Book" w:hAnsi="Franklin Gothic Book" w:cs="Arial"/>
          <w:sz w:val="22"/>
          <w:szCs w:val="22"/>
        </w:rPr>
        <w:t>cial kitchen hoods.  The Mechani</w:t>
      </w:r>
      <w:r>
        <w:rPr>
          <w:rFonts w:ascii="Franklin Gothic Book" w:hAnsi="Franklin Gothic Book" w:cs="Arial"/>
          <w:sz w:val="22"/>
          <w:szCs w:val="22"/>
        </w:rPr>
        <w:t>cal code indicates that the amount of make-up air should be a</w:t>
      </w:r>
      <w:r w:rsidR="00BC59C7">
        <w:rPr>
          <w:rFonts w:ascii="Franklin Gothic Book" w:hAnsi="Franklin Gothic Book" w:cs="Arial"/>
          <w:sz w:val="22"/>
          <w:szCs w:val="22"/>
        </w:rPr>
        <w:t>pproximately equal to that of the supply air.  The Building</w:t>
      </w:r>
      <w:r>
        <w:rPr>
          <w:rFonts w:ascii="Franklin Gothic Book" w:hAnsi="Franklin Gothic Book" w:cs="Arial"/>
          <w:sz w:val="22"/>
          <w:szCs w:val="22"/>
        </w:rPr>
        <w:t xml:space="preserve"> Department would like to know what “approximately equal”</w:t>
      </w:r>
      <w:r w:rsidR="00BC59C7">
        <w:rPr>
          <w:rFonts w:ascii="Franklin Gothic Book" w:hAnsi="Franklin Gothic Book" w:cs="Arial"/>
          <w:sz w:val="22"/>
          <w:szCs w:val="22"/>
        </w:rPr>
        <w:t xml:space="preserve"> means.  Is 80 % OK, 9</w:t>
      </w:r>
      <w:r>
        <w:rPr>
          <w:rFonts w:ascii="Franklin Gothic Book" w:hAnsi="Franklin Gothic Book" w:cs="Arial"/>
          <w:sz w:val="22"/>
          <w:szCs w:val="22"/>
        </w:rPr>
        <w:t>0%</w:t>
      </w:r>
      <w:r w:rsidR="00BC59C7">
        <w:rPr>
          <w:rFonts w:ascii="Franklin Gothic Book" w:hAnsi="Franklin Gothic Book" w:cs="Arial"/>
          <w:sz w:val="22"/>
          <w:szCs w:val="22"/>
        </w:rPr>
        <w:t>,</w:t>
      </w:r>
      <w:r>
        <w:rPr>
          <w:rFonts w:ascii="Franklin Gothic Book" w:hAnsi="Franklin Gothic Book" w:cs="Arial"/>
          <w:sz w:val="22"/>
          <w:szCs w:val="22"/>
        </w:rPr>
        <w:t xml:space="preserve"> or what ratio is adequ</w:t>
      </w:r>
      <w:r w:rsidR="00BC59C7">
        <w:rPr>
          <w:rFonts w:ascii="Franklin Gothic Book" w:hAnsi="Franklin Gothic Book" w:cs="Arial"/>
          <w:sz w:val="22"/>
          <w:szCs w:val="22"/>
        </w:rPr>
        <w:t>ate?</w:t>
      </w:r>
      <w:r>
        <w:rPr>
          <w:rFonts w:ascii="Franklin Gothic Book" w:hAnsi="Franklin Gothic Book" w:cs="Arial"/>
          <w:sz w:val="22"/>
          <w:szCs w:val="22"/>
        </w:rPr>
        <w:t xml:space="preserve">  Section 501.3 presents a “space” approach whereas Section 508 presents a “building” approach.  Further discussion was tabled to the next meeting.</w:t>
      </w:r>
    </w:p>
    <w:p w:rsidR="004A2826" w:rsidRDefault="004A2826" w:rsidP="003E5544">
      <w:pPr>
        <w:pStyle w:val="ListParagraph"/>
        <w:numPr>
          <w:ilvl w:val="0"/>
          <w:numId w:val="28"/>
        </w:numPr>
        <w:rPr>
          <w:rFonts w:ascii="Franklin Gothic Book" w:hAnsi="Franklin Gothic Book" w:cs="Arial"/>
          <w:sz w:val="22"/>
          <w:szCs w:val="22"/>
        </w:rPr>
      </w:pPr>
      <w:r>
        <w:rPr>
          <w:rFonts w:ascii="Franklin Gothic Book" w:hAnsi="Franklin Gothic Book" w:cs="Arial"/>
          <w:sz w:val="22"/>
          <w:szCs w:val="22"/>
        </w:rPr>
        <w:t>Witt raised a question received from a local architect who asked if a building was provided with fire sprinklers, could engineered wood joists be allowed to remain exposed.</w:t>
      </w:r>
      <w:r w:rsidR="00BC59C7">
        <w:rPr>
          <w:rFonts w:ascii="Franklin Gothic Book" w:hAnsi="Franklin Gothic Book" w:cs="Arial"/>
          <w:sz w:val="22"/>
          <w:szCs w:val="22"/>
        </w:rPr>
        <w:t xml:space="preserve">  A voice vote was taken on a motion to approve the change to the proposed amendments and passed unanimously.</w:t>
      </w:r>
    </w:p>
    <w:p w:rsidR="003E5544" w:rsidRPr="003E5544" w:rsidRDefault="003E5544" w:rsidP="003E5544">
      <w:pPr>
        <w:rPr>
          <w:rFonts w:ascii="Franklin Gothic Book" w:hAnsi="Franklin Gothic Book" w:cs="Arial"/>
          <w:sz w:val="22"/>
          <w:szCs w:val="22"/>
        </w:rPr>
      </w:pPr>
    </w:p>
    <w:p w:rsidR="003E23CF" w:rsidRPr="002A63C8" w:rsidRDefault="003E23CF" w:rsidP="003E23CF">
      <w:pPr>
        <w:pStyle w:val="Heading1"/>
        <w:numPr>
          <w:ilvl w:val="0"/>
          <w:numId w:val="0"/>
        </w:numPr>
        <w:jc w:val="center"/>
        <w:rPr>
          <w:rFonts w:ascii="Franklin Gothic Book" w:hAnsi="Franklin Gothic Book" w:cs="Arial"/>
          <w:b/>
          <w:sz w:val="22"/>
          <w:szCs w:val="22"/>
        </w:rPr>
      </w:pPr>
      <w:r w:rsidRPr="002A63C8">
        <w:rPr>
          <w:rFonts w:ascii="Franklin Gothic Book" w:hAnsi="Franklin Gothic Book" w:cs="Arial"/>
          <w:b/>
          <w:sz w:val="22"/>
          <w:szCs w:val="22"/>
        </w:rPr>
        <w:t>OTHER BUSINESS</w:t>
      </w:r>
    </w:p>
    <w:p w:rsidR="003E23CF" w:rsidRPr="002A63C8" w:rsidRDefault="003E23CF" w:rsidP="003E23CF">
      <w:pPr>
        <w:rPr>
          <w:rFonts w:ascii="Franklin Gothic Book" w:hAnsi="Franklin Gothic Book"/>
          <w:sz w:val="22"/>
          <w:szCs w:val="22"/>
        </w:rPr>
      </w:pPr>
    </w:p>
    <w:p w:rsidR="005732C5" w:rsidRPr="003E5544" w:rsidRDefault="005732C5" w:rsidP="003E5544">
      <w:pPr>
        <w:rPr>
          <w:rFonts w:ascii="Franklin Gothic Book" w:hAnsi="Franklin Gothic Book"/>
          <w:sz w:val="22"/>
          <w:szCs w:val="22"/>
        </w:rPr>
      </w:pPr>
      <w:r w:rsidRPr="003E5544">
        <w:rPr>
          <w:rFonts w:ascii="Franklin Gothic Book" w:hAnsi="Franklin Gothic Book"/>
          <w:sz w:val="22"/>
          <w:szCs w:val="22"/>
        </w:rPr>
        <w:t>The next meeting</w:t>
      </w:r>
      <w:r w:rsidR="00292761" w:rsidRPr="003E5544">
        <w:rPr>
          <w:rFonts w:ascii="Franklin Gothic Book" w:hAnsi="Franklin Gothic Book"/>
          <w:sz w:val="22"/>
          <w:szCs w:val="22"/>
        </w:rPr>
        <w:t xml:space="preserve"> </w:t>
      </w:r>
      <w:r w:rsidR="003E5544">
        <w:rPr>
          <w:rFonts w:ascii="Franklin Gothic Book" w:hAnsi="Franklin Gothic Book"/>
          <w:sz w:val="22"/>
          <w:szCs w:val="22"/>
        </w:rPr>
        <w:t>date was noted to be June 19</w:t>
      </w:r>
      <w:r w:rsidR="00292761" w:rsidRPr="003E5544">
        <w:rPr>
          <w:rFonts w:ascii="Franklin Gothic Book" w:hAnsi="Franklin Gothic Book"/>
          <w:sz w:val="22"/>
          <w:szCs w:val="22"/>
        </w:rPr>
        <w:t>, 2014</w:t>
      </w:r>
      <w:r w:rsidRPr="003E5544">
        <w:rPr>
          <w:rFonts w:ascii="Franklin Gothic Book" w:hAnsi="Franklin Gothic Book"/>
          <w:sz w:val="22"/>
          <w:szCs w:val="22"/>
        </w:rPr>
        <w:t>.</w:t>
      </w:r>
    </w:p>
    <w:p w:rsidR="00D13766" w:rsidRPr="002A63C8" w:rsidRDefault="00D13766" w:rsidP="003E23CF">
      <w:pPr>
        <w:jc w:val="center"/>
        <w:rPr>
          <w:rFonts w:ascii="Franklin Gothic Book" w:hAnsi="Franklin Gothic Book"/>
          <w:b/>
          <w:sz w:val="22"/>
          <w:szCs w:val="22"/>
        </w:rPr>
      </w:pPr>
    </w:p>
    <w:p w:rsidR="003E23CF" w:rsidRPr="002A63C8" w:rsidRDefault="003E23CF" w:rsidP="003E23CF">
      <w:pPr>
        <w:jc w:val="center"/>
        <w:rPr>
          <w:rFonts w:ascii="Franklin Gothic Book" w:hAnsi="Franklin Gothic Book"/>
          <w:b/>
          <w:sz w:val="22"/>
          <w:szCs w:val="22"/>
        </w:rPr>
      </w:pPr>
      <w:r w:rsidRPr="002A63C8">
        <w:rPr>
          <w:rFonts w:ascii="Franklin Gothic Book" w:hAnsi="Franklin Gothic Book"/>
          <w:b/>
          <w:sz w:val="22"/>
          <w:szCs w:val="22"/>
        </w:rPr>
        <w:t>ADJOURNMENT</w:t>
      </w:r>
    </w:p>
    <w:p w:rsidR="003E23CF" w:rsidRPr="002A63C8" w:rsidRDefault="003E23CF" w:rsidP="003E23CF">
      <w:pPr>
        <w:rPr>
          <w:rFonts w:ascii="Franklin Gothic Book" w:hAnsi="Franklin Gothic Book"/>
          <w:sz w:val="22"/>
          <w:szCs w:val="22"/>
        </w:rPr>
      </w:pPr>
    </w:p>
    <w:p w:rsidR="003E23CF" w:rsidRPr="002A63C8" w:rsidRDefault="003E23CF" w:rsidP="003E23CF">
      <w:pPr>
        <w:rPr>
          <w:rFonts w:ascii="Franklin Gothic Book" w:hAnsi="Franklin Gothic Book"/>
          <w:sz w:val="22"/>
          <w:szCs w:val="22"/>
        </w:rPr>
      </w:pPr>
      <w:r w:rsidRPr="002A63C8">
        <w:rPr>
          <w:rFonts w:ascii="Franklin Gothic Book" w:hAnsi="Franklin Gothic Book"/>
          <w:sz w:val="22"/>
          <w:szCs w:val="22"/>
        </w:rPr>
        <w:t>It was moved and seconded to adjourn the meeting.  A voice vote was taken and the motion was approved</w:t>
      </w:r>
      <w:r w:rsidR="007B4F55" w:rsidRPr="002A63C8">
        <w:rPr>
          <w:rFonts w:ascii="Franklin Gothic Book" w:hAnsi="Franklin Gothic Book"/>
          <w:sz w:val="22"/>
          <w:szCs w:val="22"/>
        </w:rPr>
        <w:t xml:space="preserve">.  The meeting </w:t>
      </w:r>
      <w:r w:rsidR="003E5544">
        <w:rPr>
          <w:rFonts w:ascii="Franklin Gothic Book" w:hAnsi="Franklin Gothic Book"/>
          <w:sz w:val="22"/>
          <w:szCs w:val="22"/>
        </w:rPr>
        <w:t>adjourned at 7:05</w:t>
      </w:r>
      <w:r w:rsidRPr="002A63C8">
        <w:rPr>
          <w:rFonts w:ascii="Franklin Gothic Book" w:hAnsi="Franklin Gothic Book"/>
          <w:sz w:val="22"/>
          <w:szCs w:val="22"/>
        </w:rPr>
        <w:t xml:space="preserve"> p.m. </w:t>
      </w:r>
    </w:p>
    <w:p w:rsidR="003E23CF" w:rsidRPr="002A63C8" w:rsidRDefault="003E23CF" w:rsidP="003E23CF">
      <w:pPr>
        <w:rPr>
          <w:rFonts w:ascii="Franklin Gothic Book" w:hAnsi="Franklin Gothic Book"/>
          <w:sz w:val="22"/>
          <w:szCs w:val="22"/>
        </w:rPr>
      </w:pPr>
    </w:p>
    <w:p w:rsidR="003E23CF" w:rsidRPr="002A63C8" w:rsidRDefault="003E23CF" w:rsidP="003E23CF">
      <w:pPr>
        <w:rPr>
          <w:rFonts w:ascii="Franklin Gothic Book" w:hAnsi="Franklin Gothic Book"/>
          <w:sz w:val="22"/>
          <w:szCs w:val="22"/>
        </w:rPr>
      </w:pPr>
    </w:p>
    <w:p w:rsidR="003E23CF" w:rsidRPr="002A63C8" w:rsidRDefault="003E23CF" w:rsidP="003E23CF">
      <w:pPr>
        <w:rPr>
          <w:rFonts w:ascii="Franklin Gothic Book" w:hAnsi="Franklin Gothic Book"/>
          <w:sz w:val="22"/>
          <w:szCs w:val="22"/>
        </w:rPr>
      </w:pPr>
      <w:r w:rsidRPr="002A63C8">
        <w:rPr>
          <w:rFonts w:ascii="Franklin Gothic Book" w:hAnsi="Franklin Gothic Book"/>
          <w:sz w:val="22"/>
          <w:szCs w:val="22"/>
        </w:rPr>
        <w:t>By:</w:t>
      </w:r>
      <w:r w:rsidRPr="002A63C8">
        <w:rPr>
          <w:rFonts w:ascii="Franklin Gothic Book" w:hAnsi="Franklin Gothic Book"/>
          <w:sz w:val="22"/>
          <w:szCs w:val="22"/>
        </w:rPr>
        <w:tab/>
        <w:t>Stephen Witt</w:t>
      </w:r>
    </w:p>
    <w:p w:rsidR="003E23CF" w:rsidRPr="002A63C8" w:rsidRDefault="003E23CF" w:rsidP="003E23CF">
      <w:pPr>
        <w:rPr>
          <w:rFonts w:ascii="Franklin Gothic Book" w:hAnsi="Franklin Gothic Book"/>
          <w:sz w:val="22"/>
          <w:szCs w:val="22"/>
        </w:rPr>
      </w:pPr>
      <w:r w:rsidRPr="002A63C8">
        <w:rPr>
          <w:rFonts w:ascii="Franklin Gothic Book" w:hAnsi="Franklin Gothic Book"/>
          <w:sz w:val="22"/>
          <w:szCs w:val="22"/>
        </w:rPr>
        <w:tab/>
        <w:t>Staff Liaison,</w:t>
      </w:r>
    </w:p>
    <w:p w:rsidR="003E23CF" w:rsidRPr="002A63C8" w:rsidRDefault="003E23CF" w:rsidP="00674C00">
      <w:pPr>
        <w:rPr>
          <w:rFonts w:ascii="Franklin Gothic Book" w:hAnsi="Franklin Gothic Book"/>
          <w:sz w:val="22"/>
          <w:szCs w:val="22"/>
        </w:rPr>
      </w:pPr>
      <w:r w:rsidRPr="002A63C8">
        <w:rPr>
          <w:rFonts w:ascii="Franklin Gothic Book" w:hAnsi="Franklin Gothic Book"/>
          <w:sz w:val="22"/>
          <w:szCs w:val="22"/>
        </w:rPr>
        <w:tab/>
        <w:t>Building Codes Advisory Commission</w:t>
      </w:r>
    </w:p>
    <w:sectPr w:rsidR="003E23CF" w:rsidRPr="002A63C8" w:rsidSect="0003355A">
      <w:footerReference w:type="default" r:id="rId9"/>
      <w:pgSz w:w="12240" w:h="15840"/>
      <w:pgMar w:top="1440" w:right="1440" w:bottom="1440" w:left="1440" w:header="720" w:footer="5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C8" w:rsidRDefault="002A63C8" w:rsidP="003345DA">
      <w:r>
        <w:separator/>
      </w:r>
    </w:p>
  </w:endnote>
  <w:endnote w:type="continuationSeparator" w:id="0">
    <w:p w:rsidR="002A63C8" w:rsidRDefault="002A63C8" w:rsidP="0033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45874"/>
      <w:docPartObj>
        <w:docPartGallery w:val="Page Numbers (Bottom of Page)"/>
        <w:docPartUnique/>
      </w:docPartObj>
    </w:sdtPr>
    <w:sdtEndPr/>
    <w:sdtContent>
      <w:sdt>
        <w:sdtPr>
          <w:id w:val="565050477"/>
          <w:docPartObj>
            <w:docPartGallery w:val="Page Numbers (Top of Page)"/>
            <w:docPartUnique/>
          </w:docPartObj>
        </w:sdtPr>
        <w:sdtEndPr/>
        <w:sdtContent>
          <w:p w:rsidR="002A63C8" w:rsidRDefault="002A63C8">
            <w:pPr>
              <w:pStyle w:val="Footer"/>
              <w:jc w:val="center"/>
              <w:rPr>
                <w:sz w:val="20"/>
              </w:rPr>
            </w:pPr>
            <w:r w:rsidRPr="003345DA">
              <w:rPr>
                <w:sz w:val="20"/>
              </w:rPr>
              <w:t xml:space="preserve">Page </w:t>
            </w:r>
            <w:r w:rsidRPr="003345DA">
              <w:rPr>
                <w:sz w:val="20"/>
              </w:rPr>
              <w:fldChar w:fldCharType="begin"/>
            </w:r>
            <w:r w:rsidRPr="003345DA">
              <w:rPr>
                <w:sz w:val="20"/>
              </w:rPr>
              <w:instrText xml:space="preserve"> PAGE </w:instrText>
            </w:r>
            <w:r w:rsidRPr="003345DA">
              <w:rPr>
                <w:sz w:val="20"/>
              </w:rPr>
              <w:fldChar w:fldCharType="separate"/>
            </w:r>
            <w:r w:rsidR="004D5BF6">
              <w:rPr>
                <w:noProof/>
                <w:sz w:val="20"/>
              </w:rPr>
              <w:t>2</w:t>
            </w:r>
            <w:r w:rsidRPr="003345DA">
              <w:rPr>
                <w:sz w:val="20"/>
              </w:rPr>
              <w:fldChar w:fldCharType="end"/>
            </w:r>
            <w:r w:rsidRPr="003345DA">
              <w:rPr>
                <w:sz w:val="20"/>
              </w:rPr>
              <w:t xml:space="preserve"> of </w:t>
            </w:r>
            <w:r w:rsidRPr="003345DA">
              <w:rPr>
                <w:sz w:val="20"/>
              </w:rPr>
              <w:fldChar w:fldCharType="begin"/>
            </w:r>
            <w:r w:rsidRPr="003345DA">
              <w:rPr>
                <w:sz w:val="20"/>
              </w:rPr>
              <w:instrText xml:space="preserve"> NUMPAGES  </w:instrText>
            </w:r>
            <w:r w:rsidRPr="003345DA">
              <w:rPr>
                <w:sz w:val="20"/>
              </w:rPr>
              <w:fldChar w:fldCharType="separate"/>
            </w:r>
            <w:r w:rsidR="004D5BF6">
              <w:rPr>
                <w:noProof/>
                <w:sz w:val="20"/>
              </w:rPr>
              <w:t>2</w:t>
            </w:r>
            <w:r w:rsidRPr="003345DA">
              <w:rPr>
                <w:sz w:val="20"/>
              </w:rPr>
              <w:fldChar w:fldCharType="end"/>
            </w:r>
          </w:p>
          <w:p w:rsidR="002A63C8" w:rsidRDefault="002A63C8">
            <w:pPr>
              <w:pStyle w:val="Footer"/>
              <w:jc w:val="center"/>
              <w:rPr>
                <w:sz w:val="20"/>
              </w:rPr>
            </w:pPr>
          </w:p>
          <w:p w:rsidR="002A63C8" w:rsidRDefault="004D5BF6">
            <w:pPr>
              <w:pStyle w:val="Footer"/>
              <w:jc w:val="center"/>
            </w:pPr>
          </w:p>
        </w:sdtContent>
      </w:sdt>
    </w:sdtContent>
  </w:sdt>
  <w:p w:rsidR="002A63C8" w:rsidRPr="00A8091A" w:rsidRDefault="002A63C8" w:rsidP="009A0F15">
    <w:pPr>
      <w:pStyle w:val="Footer"/>
      <w:ind w:left="-240"/>
      <w:rPr>
        <w:rFonts w:ascii="Arial Narrow" w:hAnsi="Arial Narrow"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C8" w:rsidRDefault="002A63C8" w:rsidP="003345DA">
      <w:r>
        <w:separator/>
      </w:r>
    </w:p>
  </w:footnote>
  <w:footnote w:type="continuationSeparator" w:id="0">
    <w:p w:rsidR="002A63C8" w:rsidRDefault="002A63C8" w:rsidP="0033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E13"/>
    <w:multiLevelType w:val="hybridMultilevel"/>
    <w:tmpl w:val="5602F1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E31617"/>
    <w:multiLevelType w:val="hybridMultilevel"/>
    <w:tmpl w:val="6CD22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2B13"/>
    <w:multiLevelType w:val="hybridMultilevel"/>
    <w:tmpl w:val="66286D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C488C"/>
    <w:multiLevelType w:val="hybridMultilevel"/>
    <w:tmpl w:val="CDC82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82D20"/>
    <w:multiLevelType w:val="hybridMultilevel"/>
    <w:tmpl w:val="F1029A70"/>
    <w:lvl w:ilvl="0" w:tplc="88F8FE1A">
      <w:start w:val="1"/>
      <w:numFmt w:val="upperRoman"/>
      <w:pStyle w:val="Heading1"/>
      <w:lvlText w:val="%1."/>
      <w:lvlJc w:val="left"/>
      <w:pPr>
        <w:tabs>
          <w:tab w:val="num" w:pos="2160"/>
        </w:tabs>
        <w:ind w:left="2160" w:hanging="720"/>
      </w:pPr>
      <w:rPr>
        <w:rFonts w:hint="default"/>
      </w:rPr>
    </w:lvl>
    <w:lvl w:ilvl="1" w:tplc="31109D44">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CA07B19"/>
    <w:multiLevelType w:val="hybridMultilevel"/>
    <w:tmpl w:val="8F96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50C28"/>
    <w:multiLevelType w:val="hybridMultilevel"/>
    <w:tmpl w:val="2758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A4F5A"/>
    <w:multiLevelType w:val="hybridMultilevel"/>
    <w:tmpl w:val="0DF8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E17F21"/>
    <w:multiLevelType w:val="hybridMultilevel"/>
    <w:tmpl w:val="D3DC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03676"/>
    <w:multiLevelType w:val="hybridMultilevel"/>
    <w:tmpl w:val="0D46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C57D9"/>
    <w:multiLevelType w:val="hybridMultilevel"/>
    <w:tmpl w:val="D7AA0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2B04F4"/>
    <w:multiLevelType w:val="hybridMultilevel"/>
    <w:tmpl w:val="7B1A0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B6414"/>
    <w:multiLevelType w:val="hybridMultilevel"/>
    <w:tmpl w:val="6444D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C0AEC"/>
    <w:multiLevelType w:val="hybridMultilevel"/>
    <w:tmpl w:val="585E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E0258"/>
    <w:multiLevelType w:val="hybridMultilevel"/>
    <w:tmpl w:val="3FC2468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AE6C7C"/>
    <w:multiLevelType w:val="hybridMultilevel"/>
    <w:tmpl w:val="6400C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61991"/>
    <w:multiLevelType w:val="hybridMultilevel"/>
    <w:tmpl w:val="E6E8152C"/>
    <w:lvl w:ilvl="0" w:tplc="3296ED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B30786"/>
    <w:multiLevelType w:val="hybridMultilevel"/>
    <w:tmpl w:val="BB02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71CD3"/>
    <w:multiLevelType w:val="hybridMultilevel"/>
    <w:tmpl w:val="F69A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32F7D"/>
    <w:multiLevelType w:val="hybridMultilevel"/>
    <w:tmpl w:val="F0C8B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4D2CD1"/>
    <w:multiLevelType w:val="hybridMultilevel"/>
    <w:tmpl w:val="34F6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F7DBE"/>
    <w:multiLevelType w:val="hybridMultilevel"/>
    <w:tmpl w:val="1A86C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73B8D"/>
    <w:multiLevelType w:val="hybridMultilevel"/>
    <w:tmpl w:val="A328D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9713E"/>
    <w:multiLevelType w:val="hybridMultilevel"/>
    <w:tmpl w:val="6A8A97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830535"/>
    <w:multiLevelType w:val="hybridMultilevel"/>
    <w:tmpl w:val="C2024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70CE9"/>
    <w:multiLevelType w:val="hybridMultilevel"/>
    <w:tmpl w:val="1A86C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B47F6"/>
    <w:multiLevelType w:val="hybridMultilevel"/>
    <w:tmpl w:val="DFB81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A10C48"/>
    <w:multiLevelType w:val="hybridMultilevel"/>
    <w:tmpl w:val="E80CA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8"/>
  </w:num>
  <w:num w:numId="5">
    <w:abstractNumId w:val="12"/>
  </w:num>
  <w:num w:numId="6">
    <w:abstractNumId w:val="22"/>
  </w:num>
  <w:num w:numId="7">
    <w:abstractNumId w:val="21"/>
  </w:num>
  <w:num w:numId="8">
    <w:abstractNumId w:val="25"/>
  </w:num>
  <w:num w:numId="9">
    <w:abstractNumId w:val="5"/>
  </w:num>
  <w:num w:numId="10">
    <w:abstractNumId w:val="16"/>
  </w:num>
  <w:num w:numId="11">
    <w:abstractNumId w:val="15"/>
  </w:num>
  <w:num w:numId="12">
    <w:abstractNumId w:val="27"/>
  </w:num>
  <w:num w:numId="13">
    <w:abstractNumId w:val="23"/>
  </w:num>
  <w:num w:numId="14">
    <w:abstractNumId w:val="10"/>
  </w:num>
  <w:num w:numId="15">
    <w:abstractNumId w:val="7"/>
  </w:num>
  <w:num w:numId="16">
    <w:abstractNumId w:val="11"/>
  </w:num>
  <w:num w:numId="17">
    <w:abstractNumId w:val="3"/>
  </w:num>
  <w:num w:numId="18">
    <w:abstractNumId w:val="13"/>
  </w:num>
  <w:num w:numId="19">
    <w:abstractNumId w:val="1"/>
  </w:num>
  <w:num w:numId="20">
    <w:abstractNumId w:val="24"/>
  </w:num>
  <w:num w:numId="21">
    <w:abstractNumId w:val="0"/>
  </w:num>
  <w:num w:numId="22">
    <w:abstractNumId w:val="6"/>
  </w:num>
  <w:num w:numId="23">
    <w:abstractNumId w:val="20"/>
  </w:num>
  <w:num w:numId="24">
    <w:abstractNumId w:val="9"/>
  </w:num>
  <w:num w:numId="25">
    <w:abstractNumId w:val="26"/>
  </w:num>
  <w:num w:numId="26">
    <w:abstractNumId w:val="19"/>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98"/>
    <w:rsid w:val="0003355A"/>
    <w:rsid w:val="00036D5A"/>
    <w:rsid w:val="00064287"/>
    <w:rsid w:val="00065BF8"/>
    <w:rsid w:val="0006729A"/>
    <w:rsid w:val="00070C70"/>
    <w:rsid w:val="00074B57"/>
    <w:rsid w:val="00085586"/>
    <w:rsid w:val="00086788"/>
    <w:rsid w:val="000A48D1"/>
    <w:rsid w:val="000A77C1"/>
    <w:rsid w:val="000B24F4"/>
    <w:rsid w:val="000C50A1"/>
    <w:rsid w:val="000C7AE6"/>
    <w:rsid w:val="000D101E"/>
    <w:rsid w:val="000D6B0F"/>
    <w:rsid w:val="000E15CE"/>
    <w:rsid w:val="000E1D37"/>
    <w:rsid w:val="000F1A65"/>
    <w:rsid w:val="000F2080"/>
    <w:rsid w:val="000F4390"/>
    <w:rsid w:val="00145112"/>
    <w:rsid w:val="00170B1A"/>
    <w:rsid w:val="001820BF"/>
    <w:rsid w:val="001877D2"/>
    <w:rsid w:val="001A19BD"/>
    <w:rsid w:val="001B1190"/>
    <w:rsid w:val="001B3F16"/>
    <w:rsid w:val="001B53ED"/>
    <w:rsid w:val="001D339F"/>
    <w:rsid w:val="001E01C1"/>
    <w:rsid w:val="001E7D2F"/>
    <w:rsid w:val="001F2A18"/>
    <w:rsid w:val="00206605"/>
    <w:rsid w:val="00207D40"/>
    <w:rsid w:val="00210DF8"/>
    <w:rsid w:val="002151CC"/>
    <w:rsid w:val="0023124E"/>
    <w:rsid w:val="00234315"/>
    <w:rsid w:val="00253687"/>
    <w:rsid w:val="00265471"/>
    <w:rsid w:val="00273363"/>
    <w:rsid w:val="00273E78"/>
    <w:rsid w:val="00287CC9"/>
    <w:rsid w:val="00292761"/>
    <w:rsid w:val="00293CB4"/>
    <w:rsid w:val="002A48EF"/>
    <w:rsid w:val="002A5943"/>
    <w:rsid w:val="002A63C8"/>
    <w:rsid w:val="002B034D"/>
    <w:rsid w:val="002B0635"/>
    <w:rsid w:val="002B226C"/>
    <w:rsid w:val="002B661B"/>
    <w:rsid w:val="002E51C0"/>
    <w:rsid w:val="002F3696"/>
    <w:rsid w:val="00302F3E"/>
    <w:rsid w:val="003055F6"/>
    <w:rsid w:val="00321362"/>
    <w:rsid w:val="003345DA"/>
    <w:rsid w:val="00346F88"/>
    <w:rsid w:val="00347674"/>
    <w:rsid w:val="00357B15"/>
    <w:rsid w:val="00370E9E"/>
    <w:rsid w:val="00390318"/>
    <w:rsid w:val="003A6045"/>
    <w:rsid w:val="003B0352"/>
    <w:rsid w:val="003B3ADA"/>
    <w:rsid w:val="003C0876"/>
    <w:rsid w:val="003C0E5B"/>
    <w:rsid w:val="003C49B4"/>
    <w:rsid w:val="003C5E6D"/>
    <w:rsid w:val="003D0243"/>
    <w:rsid w:val="003D5749"/>
    <w:rsid w:val="003E23CF"/>
    <w:rsid w:val="003E5544"/>
    <w:rsid w:val="003F08CF"/>
    <w:rsid w:val="003F77A0"/>
    <w:rsid w:val="00401C25"/>
    <w:rsid w:val="0040732C"/>
    <w:rsid w:val="00417BC1"/>
    <w:rsid w:val="004633E9"/>
    <w:rsid w:val="004A2826"/>
    <w:rsid w:val="004B0393"/>
    <w:rsid w:val="004B33BB"/>
    <w:rsid w:val="004D1332"/>
    <w:rsid w:val="004D30A1"/>
    <w:rsid w:val="004D5BF6"/>
    <w:rsid w:val="004D714D"/>
    <w:rsid w:val="004F4B99"/>
    <w:rsid w:val="005054CC"/>
    <w:rsid w:val="00514A6C"/>
    <w:rsid w:val="00525A21"/>
    <w:rsid w:val="00527750"/>
    <w:rsid w:val="00530634"/>
    <w:rsid w:val="00536DBC"/>
    <w:rsid w:val="005430FD"/>
    <w:rsid w:val="005732C5"/>
    <w:rsid w:val="00574690"/>
    <w:rsid w:val="00592BF1"/>
    <w:rsid w:val="005A106B"/>
    <w:rsid w:val="005B798D"/>
    <w:rsid w:val="005C3253"/>
    <w:rsid w:val="005F4DAB"/>
    <w:rsid w:val="00607F76"/>
    <w:rsid w:val="00613261"/>
    <w:rsid w:val="00620882"/>
    <w:rsid w:val="006219CB"/>
    <w:rsid w:val="0062736B"/>
    <w:rsid w:val="00634D1A"/>
    <w:rsid w:val="0064282B"/>
    <w:rsid w:val="00646024"/>
    <w:rsid w:val="00671AB1"/>
    <w:rsid w:val="00674C00"/>
    <w:rsid w:val="00676389"/>
    <w:rsid w:val="006815AF"/>
    <w:rsid w:val="00682F49"/>
    <w:rsid w:val="00692614"/>
    <w:rsid w:val="00695ABA"/>
    <w:rsid w:val="006A5E29"/>
    <w:rsid w:val="006A790D"/>
    <w:rsid w:val="006B064C"/>
    <w:rsid w:val="006B3E87"/>
    <w:rsid w:val="006F1EA2"/>
    <w:rsid w:val="006F4B07"/>
    <w:rsid w:val="00721D1D"/>
    <w:rsid w:val="00723963"/>
    <w:rsid w:val="00726A4B"/>
    <w:rsid w:val="00750D27"/>
    <w:rsid w:val="00772DE9"/>
    <w:rsid w:val="00785C96"/>
    <w:rsid w:val="007A3A12"/>
    <w:rsid w:val="007A6F02"/>
    <w:rsid w:val="007B12FE"/>
    <w:rsid w:val="007B4F55"/>
    <w:rsid w:val="007D2D40"/>
    <w:rsid w:val="007D3E7A"/>
    <w:rsid w:val="007E302F"/>
    <w:rsid w:val="007E6DE9"/>
    <w:rsid w:val="007F27C8"/>
    <w:rsid w:val="007F3801"/>
    <w:rsid w:val="008061BF"/>
    <w:rsid w:val="00810FE4"/>
    <w:rsid w:val="00823FBB"/>
    <w:rsid w:val="00824348"/>
    <w:rsid w:val="00842B8C"/>
    <w:rsid w:val="008458C6"/>
    <w:rsid w:val="00885447"/>
    <w:rsid w:val="00891CD3"/>
    <w:rsid w:val="00894350"/>
    <w:rsid w:val="008A529E"/>
    <w:rsid w:val="008D3EDF"/>
    <w:rsid w:val="008F4266"/>
    <w:rsid w:val="008F6030"/>
    <w:rsid w:val="009100D9"/>
    <w:rsid w:val="009306EB"/>
    <w:rsid w:val="009366F6"/>
    <w:rsid w:val="009452BC"/>
    <w:rsid w:val="00986968"/>
    <w:rsid w:val="00997B24"/>
    <w:rsid w:val="009A0F15"/>
    <w:rsid w:val="009A21FC"/>
    <w:rsid w:val="009D1D6D"/>
    <w:rsid w:val="009D6E7F"/>
    <w:rsid w:val="009E2B93"/>
    <w:rsid w:val="009E6EF8"/>
    <w:rsid w:val="00A0248D"/>
    <w:rsid w:val="00A41955"/>
    <w:rsid w:val="00A4551B"/>
    <w:rsid w:val="00A574E8"/>
    <w:rsid w:val="00A6541B"/>
    <w:rsid w:val="00A755D2"/>
    <w:rsid w:val="00A90071"/>
    <w:rsid w:val="00AA5B14"/>
    <w:rsid w:val="00AB2803"/>
    <w:rsid w:val="00AB2A5A"/>
    <w:rsid w:val="00AC17E2"/>
    <w:rsid w:val="00AD1D56"/>
    <w:rsid w:val="00AD1F4B"/>
    <w:rsid w:val="00AD3381"/>
    <w:rsid w:val="00AD4B02"/>
    <w:rsid w:val="00AF0C13"/>
    <w:rsid w:val="00B06785"/>
    <w:rsid w:val="00B12266"/>
    <w:rsid w:val="00B172B2"/>
    <w:rsid w:val="00B17AF7"/>
    <w:rsid w:val="00B26D84"/>
    <w:rsid w:val="00B4069F"/>
    <w:rsid w:val="00B41E43"/>
    <w:rsid w:val="00B52DE5"/>
    <w:rsid w:val="00B620EE"/>
    <w:rsid w:val="00B64C50"/>
    <w:rsid w:val="00B6796A"/>
    <w:rsid w:val="00B71C90"/>
    <w:rsid w:val="00B93F98"/>
    <w:rsid w:val="00BA144E"/>
    <w:rsid w:val="00BA1E42"/>
    <w:rsid w:val="00BA703C"/>
    <w:rsid w:val="00BC0324"/>
    <w:rsid w:val="00BC2444"/>
    <w:rsid w:val="00BC59C7"/>
    <w:rsid w:val="00BC758F"/>
    <w:rsid w:val="00BF021B"/>
    <w:rsid w:val="00BF59CD"/>
    <w:rsid w:val="00BF7CC0"/>
    <w:rsid w:val="00C11626"/>
    <w:rsid w:val="00C17D4F"/>
    <w:rsid w:val="00C265BC"/>
    <w:rsid w:val="00C45AFB"/>
    <w:rsid w:val="00C460C5"/>
    <w:rsid w:val="00C5378D"/>
    <w:rsid w:val="00CA033B"/>
    <w:rsid w:val="00CB3C63"/>
    <w:rsid w:val="00CC0909"/>
    <w:rsid w:val="00CC1CD4"/>
    <w:rsid w:val="00CC4126"/>
    <w:rsid w:val="00CD57DB"/>
    <w:rsid w:val="00CE0281"/>
    <w:rsid w:val="00D00C6A"/>
    <w:rsid w:val="00D03551"/>
    <w:rsid w:val="00D1196B"/>
    <w:rsid w:val="00D13766"/>
    <w:rsid w:val="00D210A1"/>
    <w:rsid w:val="00D259AC"/>
    <w:rsid w:val="00D2715C"/>
    <w:rsid w:val="00D317C5"/>
    <w:rsid w:val="00D4208E"/>
    <w:rsid w:val="00D50EC8"/>
    <w:rsid w:val="00D51E66"/>
    <w:rsid w:val="00D86A1B"/>
    <w:rsid w:val="00DA4F33"/>
    <w:rsid w:val="00DB62D1"/>
    <w:rsid w:val="00DC4A98"/>
    <w:rsid w:val="00DD5CEA"/>
    <w:rsid w:val="00E05A11"/>
    <w:rsid w:val="00E12DA2"/>
    <w:rsid w:val="00E25C65"/>
    <w:rsid w:val="00E30BD6"/>
    <w:rsid w:val="00E7100A"/>
    <w:rsid w:val="00E7250A"/>
    <w:rsid w:val="00E97795"/>
    <w:rsid w:val="00E97CD3"/>
    <w:rsid w:val="00EA2258"/>
    <w:rsid w:val="00EA2FCF"/>
    <w:rsid w:val="00EB3DB2"/>
    <w:rsid w:val="00EB66A3"/>
    <w:rsid w:val="00EC6122"/>
    <w:rsid w:val="00ED1A57"/>
    <w:rsid w:val="00EE0D2D"/>
    <w:rsid w:val="00EF67AE"/>
    <w:rsid w:val="00EF7FD7"/>
    <w:rsid w:val="00F025D2"/>
    <w:rsid w:val="00F1044A"/>
    <w:rsid w:val="00F13E66"/>
    <w:rsid w:val="00F203E1"/>
    <w:rsid w:val="00F23015"/>
    <w:rsid w:val="00F34D3E"/>
    <w:rsid w:val="00F56B67"/>
    <w:rsid w:val="00F87F4E"/>
    <w:rsid w:val="00F90B89"/>
    <w:rsid w:val="00F9447C"/>
    <w:rsid w:val="00FA62C3"/>
    <w:rsid w:val="00FA6CAF"/>
    <w:rsid w:val="00FC618C"/>
    <w:rsid w:val="00FD278B"/>
    <w:rsid w:val="00FD294E"/>
    <w:rsid w:val="00FD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0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93F98"/>
    <w:pPr>
      <w:keepNext/>
      <w:numPr>
        <w:numId w:val="1"/>
      </w:numPr>
      <w:outlineLvl w:val="0"/>
    </w:pPr>
    <w:rPr>
      <w:sz w:val="28"/>
    </w:rPr>
  </w:style>
  <w:style w:type="paragraph" w:styleId="Heading2">
    <w:name w:val="heading 2"/>
    <w:basedOn w:val="Normal"/>
    <w:next w:val="Normal"/>
    <w:link w:val="Heading2Char"/>
    <w:qFormat/>
    <w:rsid w:val="00B93F98"/>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F98"/>
    <w:rPr>
      <w:rFonts w:ascii="Arial" w:eastAsia="Times New Roman" w:hAnsi="Arial" w:cs="Times New Roman"/>
      <w:sz w:val="28"/>
      <w:szCs w:val="20"/>
    </w:rPr>
  </w:style>
  <w:style w:type="character" w:customStyle="1" w:styleId="Heading2Char">
    <w:name w:val="Heading 2 Char"/>
    <w:basedOn w:val="DefaultParagraphFont"/>
    <w:link w:val="Heading2"/>
    <w:rsid w:val="00B93F98"/>
    <w:rPr>
      <w:rFonts w:ascii="Arial" w:eastAsia="Times New Roman" w:hAnsi="Arial" w:cs="Times New Roman"/>
      <w:b/>
      <w:bCs/>
      <w:sz w:val="28"/>
      <w:szCs w:val="20"/>
    </w:rPr>
  </w:style>
  <w:style w:type="paragraph" w:styleId="Title">
    <w:name w:val="Title"/>
    <w:basedOn w:val="Normal"/>
    <w:link w:val="TitleChar"/>
    <w:qFormat/>
    <w:rsid w:val="00B93F98"/>
    <w:pPr>
      <w:jc w:val="center"/>
    </w:pPr>
    <w:rPr>
      <w:b/>
      <w:bCs/>
    </w:rPr>
  </w:style>
  <w:style w:type="character" w:customStyle="1" w:styleId="TitleChar">
    <w:name w:val="Title Char"/>
    <w:basedOn w:val="DefaultParagraphFont"/>
    <w:link w:val="Title"/>
    <w:rsid w:val="00B93F98"/>
    <w:rPr>
      <w:rFonts w:ascii="Arial" w:eastAsia="Times New Roman" w:hAnsi="Arial" w:cs="Times New Roman"/>
      <w:b/>
      <w:bCs/>
      <w:szCs w:val="20"/>
    </w:rPr>
  </w:style>
  <w:style w:type="paragraph" w:styleId="Subtitle">
    <w:name w:val="Subtitle"/>
    <w:basedOn w:val="Normal"/>
    <w:link w:val="SubtitleChar"/>
    <w:qFormat/>
    <w:rsid w:val="00B93F98"/>
    <w:pPr>
      <w:jc w:val="center"/>
    </w:pPr>
    <w:rPr>
      <w:sz w:val="28"/>
    </w:rPr>
  </w:style>
  <w:style w:type="character" w:customStyle="1" w:styleId="SubtitleChar">
    <w:name w:val="Subtitle Char"/>
    <w:basedOn w:val="DefaultParagraphFont"/>
    <w:link w:val="Subtitle"/>
    <w:rsid w:val="00B93F98"/>
    <w:rPr>
      <w:rFonts w:ascii="Arial" w:eastAsia="Times New Roman" w:hAnsi="Arial" w:cs="Times New Roman"/>
      <w:sz w:val="28"/>
      <w:szCs w:val="20"/>
    </w:rPr>
  </w:style>
  <w:style w:type="paragraph" w:styleId="Footer">
    <w:name w:val="footer"/>
    <w:basedOn w:val="Normal"/>
    <w:link w:val="FooterChar"/>
    <w:uiPriority w:val="99"/>
    <w:rsid w:val="00B93F98"/>
    <w:pPr>
      <w:tabs>
        <w:tab w:val="center" w:pos="4320"/>
        <w:tab w:val="right" w:pos="8640"/>
      </w:tabs>
    </w:pPr>
  </w:style>
  <w:style w:type="character" w:customStyle="1" w:styleId="FooterChar">
    <w:name w:val="Footer Char"/>
    <w:basedOn w:val="DefaultParagraphFont"/>
    <w:link w:val="Footer"/>
    <w:uiPriority w:val="99"/>
    <w:rsid w:val="00B93F98"/>
    <w:rPr>
      <w:rFonts w:ascii="Arial" w:eastAsia="Times New Roman" w:hAnsi="Arial" w:cs="Times New Roman"/>
      <w:szCs w:val="20"/>
    </w:rPr>
  </w:style>
  <w:style w:type="character" w:styleId="Hyperlink">
    <w:name w:val="Hyperlink"/>
    <w:basedOn w:val="DefaultParagraphFont"/>
    <w:rsid w:val="00B93F98"/>
    <w:rPr>
      <w:color w:val="0000FF"/>
      <w:u w:val="single"/>
    </w:rPr>
  </w:style>
  <w:style w:type="paragraph" w:styleId="ListParagraph">
    <w:name w:val="List Paragraph"/>
    <w:basedOn w:val="Normal"/>
    <w:uiPriority w:val="34"/>
    <w:qFormat/>
    <w:rsid w:val="007D2D40"/>
    <w:pPr>
      <w:ind w:left="720"/>
      <w:contextualSpacing/>
    </w:pPr>
  </w:style>
  <w:style w:type="paragraph" w:styleId="Header">
    <w:name w:val="header"/>
    <w:basedOn w:val="Normal"/>
    <w:link w:val="HeaderChar"/>
    <w:uiPriority w:val="99"/>
    <w:semiHidden/>
    <w:unhideWhenUsed/>
    <w:rsid w:val="003345DA"/>
    <w:pPr>
      <w:tabs>
        <w:tab w:val="center" w:pos="4680"/>
        <w:tab w:val="right" w:pos="9360"/>
      </w:tabs>
    </w:pPr>
  </w:style>
  <w:style w:type="character" w:customStyle="1" w:styleId="HeaderChar">
    <w:name w:val="Header Char"/>
    <w:basedOn w:val="DefaultParagraphFont"/>
    <w:link w:val="Header"/>
    <w:uiPriority w:val="99"/>
    <w:semiHidden/>
    <w:rsid w:val="003345DA"/>
    <w:rPr>
      <w:rFonts w:ascii="Arial" w:eastAsia="Times New Roman" w:hAnsi="Arial" w:cs="Times New Roman"/>
      <w:szCs w:val="20"/>
    </w:rPr>
  </w:style>
  <w:style w:type="character" w:customStyle="1" w:styleId="section1">
    <w:name w:val="section1"/>
    <w:basedOn w:val="DefaultParagraphFont"/>
    <w:rsid w:val="002B661B"/>
    <w:rPr>
      <w:rFonts w:ascii="Helvetica" w:hAnsi="Helvetica" w:cs="Helvetica" w:hint="default"/>
      <w:b/>
      <w:bCs/>
      <w:sz w:val="28"/>
      <w:szCs w:val="28"/>
    </w:rPr>
  </w:style>
  <w:style w:type="character" w:customStyle="1" w:styleId="keyword1">
    <w:name w:val="keyword1"/>
    <w:basedOn w:val="DefaultParagraphFont"/>
    <w:rsid w:val="002B661B"/>
    <w:rPr>
      <w:shd w:val="clear" w:color="auto" w:fill="00FFFF"/>
    </w:rPr>
  </w:style>
  <w:style w:type="paragraph" w:styleId="BalloonText">
    <w:name w:val="Balloon Text"/>
    <w:basedOn w:val="Normal"/>
    <w:link w:val="BalloonTextChar"/>
    <w:uiPriority w:val="99"/>
    <w:semiHidden/>
    <w:unhideWhenUsed/>
    <w:rsid w:val="002B661B"/>
    <w:rPr>
      <w:rFonts w:ascii="Tahoma" w:hAnsi="Tahoma" w:cs="Tahoma"/>
      <w:sz w:val="16"/>
      <w:szCs w:val="16"/>
    </w:rPr>
  </w:style>
  <w:style w:type="character" w:customStyle="1" w:styleId="BalloonTextChar">
    <w:name w:val="Balloon Text Char"/>
    <w:basedOn w:val="DefaultParagraphFont"/>
    <w:link w:val="BalloonText"/>
    <w:uiPriority w:val="99"/>
    <w:semiHidden/>
    <w:rsid w:val="002B66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0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93F98"/>
    <w:pPr>
      <w:keepNext/>
      <w:numPr>
        <w:numId w:val="1"/>
      </w:numPr>
      <w:outlineLvl w:val="0"/>
    </w:pPr>
    <w:rPr>
      <w:sz w:val="28"/>
    </w:rPr>
  </w:style>
  <w:style w:type="paragraph" w:styleId="Heading2">
    <w:name w:val="heading 2"/>
    <w:basedOn w:val="Normal"/>
    <w:next w:val="Normal"/>
    <w:link w:val="Heading2Char"/>
    <w:qFormat/>
    <w:rsid w:val="00B93F98"/>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F98"/>
    <w:rPr>
      <w:rFonts w:ascii="Arial" w:eastAsia="Times New Roman" w:hAnsi="Arial" w:cs="Times New Roman"/>
      <w:sz w:val="28"/>
      <w:szCs w:val="20"/>
    </w:rPr>
  </w:style>
  <w:style w:type="character" w:customStyle="1" w:styleId="Heading2Char">
    <w:name w:val="Heading 2 Char"/>
    <w:basedOn w:val="DefaultParagraphFont"/>
    <w:link w:val="Heading2"/>
    <w:rsid w:val="00B93F98"/>
    <w:rPr>
      <w:rFonts w:ascii="Arial" w:eastAsia="Times New Roman" w:hAnsi="Arial" w:cs="Times New Roman"/>
      <w:b/>
      <w:bCs/>
      <w:sz w:val="28"/>
      <w:szCs w:val="20"/>
    </w:rPr>
  </w:style>
  <w:style w:type="paragraph" w:styleId="Title">
    <w:name w:val="Title"/>
    <w:basedOn w:val="Normal"/>
    <w:link w:val="TitleChar"/>
    <w:qFormat/>
    <w:rsid w:val="00B93F98"/>
    <w:pPr>
      <w:jc w:val="center"/>
    </w:pPr>
    <w:rPr>
      <w:b/>
      <w:bCs/>
    </w:rPr>
  </w:style>
  <w:style w:type="character" w:customStyle="1" w:styleId="TitleChar">
    <w:name w:val="Title Char"/>
    <w:basedOn w:val="DefaultParagraphFont"/>
    <w:link w:val="Title"/>
    <w:rsid w:val="00B93F98"/>
    <w:rPr>
      <w:rFonts w:ascii="Arial" w:eastAsia="Times New Roman" w:hAnsi="Arial" w:cs="Times New Roman"/>
      <w:b/>
      <w:bCs/>
      <w:szCs w:val="20"/>
    </w:rPr>
  </w:style>
  <w:style w:type="paragraph" w:styleId="Subtitle">
    <w:name w:val="Subtitle"/>
    <w:basedOn w:val="Normal"/>
    <w:link w:val="SubtitleChar"/>
    <w:qFormat/>
    <w:rsid w:val="00B93F98"/>
    <w:pPr>
      <w:jc w:val="center"/>
    </w:pPr>
    <w:rPr>
      <w:sz w:val="28"/>
    </w:rPr>
  </w:style>
  <w:style w:type="character" w:customStyle="1" w:styleId="SubtitleChar">
    <w:name w:val="Subtitle Char"/>
    <w:basedOn w:val="DefaultParagraphFont"/>
    <w:link w:val="Subtitle"/>
    <w:rsid w:val="00B93F98"/>
    <w:rPr>
      <w:rFonts w:ascii="Arial" w:eastAsia="Times New Roman" w:hAnsi="Arial" w:cs="Times New Roman"/>
      <w:sz w:val="28"/>
      <w:szCs w:val="20"/>
    </w:rPr>
  </w:style>
  <w:style w:type="paragraph" w:styleId="Footer">
    <w:name w:val="footer"/>
    <w:basedOn w:val="Normal"/>
    <w:link w:val="FooterChar"/>
    <w:uiPriority w:val="99"/>
    <w:rsid w:val="00B93F98"/>
    <w:pPr>
      <w:tabs>
        <w:tab w:val="center" w:pos="4320"/>
        <w:tab w:val="right" w:pos="8640"/>
      </w:tabs>
    </w:pPr>
  </w:style>
  <w:style w:type="character" w:customStyle="1" w:styleId="FooterChar">
    <w:name w:val="Footer Char"/>
    <w:basedOn w:val="DefaultParagraphFont"/>
    <w:link w:val="Footer"/>
    <w:uiPriority w:val="99"/>
    <w:rsid w:val="00B93F98"/>
    <w:rPr>
      <w:rFonts w:ascii="Arial" w:eastAsia="Times New Roman" w:hAnsi="Arial" w:cs="Times New Roman"/>
      <w:szCs w:val="20"/>
    </w:rPr>
  </w:style>
  <w:style w:type="character" w:styleId="Hyperlink">
    <w:name w:val="Hyperlink"/>
    <w:basedOn w:val="DefaultParagraphFont"/>
    <w:rsid w:val="00B93F98"/>
    <w:rPr>
      <w:color w:val="0000FF"/>
      <w:u w:val="single"/>
    </w:rPr>
  </w:style>
  <w:style w:type="paragraph" w:styleId="ListParagraph">
    <w:name w:val="List Paragraph"/>
    <w:basedOn w:val="Normal"/>
    <w:uiPriority w:val="34"/>
    <w:qFormat/>
    <w:rsid w:val="007D2D40"/>
    <w:pPr>
      <w:ind w:left="720"/>
      <w:contextualSpacing/>
    </w:pPr>
  </w:style>
  <w:style w:type="paragraph" w:styleId="Header">
    <w:name w:val="header"/>
    <w:basedOn w:val="Normal"/>
    <w:link w:val="HeaderChar"/>
    <w:uiPriority w:val="99"/>
    <w:semiHidden/>
    <w:unhideWhenUsed/>
    <w:rsid w:val="003345DA"/>
    <w:pPr>
      <w:tabs>
        <w:tab w:val="center" w:pos="4680"/>
        <w:tab w:val="right" w:pos="9360"/>
      </w:tabs>
    </w:pPr>
  </w:style>
  <w:style w:type="character" w:customStyle="1" w:styleId="HeaderChar">
    <w:name w:val="Header Char"/>
    <w:basedOn w:val="DefaultParagraphFont"/>
    <w:link w:val="Header"/>
    <w:uiPriority w:val="99"/>
    <w:semiHidden/>
    <w:rsid w:val="003345DA"/>
    <w:rPr>
      <w:rFonts w:ascii="Arial" w:eastAsia="Times New Roman" w:hAnsi="Arial" w:cs="Times New Roman"/>
      <w:szCs w:val="20"/>
    </w:rPr>
  </w:style>
  <w:style w:type="character" w:customStyle="1" w:styleId="section1">
    <w:name w:val="section1"/>
    <w:basedOn w:val="DefaultParagraphFont"/>
    <w:rsid w:val="002B661B"/>
    <w:rPr>
      <w:rFonts w:ascii="Helvetica" w:hAnsi="Helvetica" w:cs="Helvetica" w:hint="default"/>
      <w:b/>
      <w:bCs/>
      <w:sz w:val="28"/>
      <w:szCs w:val="28"/>
    </w:rPr>
  </w:style>
  <w:style w:type="character" w:customStyle="1" w:styleId="keyword1">
    <w:name w:val="keyword1"/>
    <w:basedOn w:val="DefaultParagraphFont"/>
    <w:rsid w:val="002B661B"/>
    <w:rPr>
      <w:shd w:val="clear" w:color="auto" w:fill="00FFFF"/>
    </w:rPr>
  </w:style>
  <w:style w:type="paragraph" w:styleId="BalloonText">
    <w:name w:val="Balloon Text"/>
    <w:basedOn w:val="Normal"/>
    <w:link w:val="BalloonTextChar"/>
    <w:uiPriority w:val="99"/>
    <w:semiHidden/>
    <w:unhideWhenUsed/>
    <w:rsid w:val="002B661B"/>
    <w:rPr>
      <w:rFonts w:ascii="Tahoma" w:hAnsi="Tahoma" w:cs="Tahoma"/>
      <w:sz w:val="16"/>
      <w:szCs w:val="16"/>
    </w:rPr>
  </w:style>
  <w:style w:type="character" w:customStyle="1" w:styleId="BalloonTextChar">
    <w:name w:val="Balloon Text Char"/>
    <w:basedOn w:val="DefaultParagraphFont"/>
    <w:link w:val="BalloonText"/>
    <w:uiPriority w:val="99"/>
    <w:semiHidden/>
    <w:rsid w:val="002B66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4608">
      <w:bodyDiv w:val="1"/>
      <w:marLeft w:val="0"/>
      <w:marRight w:val="0"/>
      <w:marTop w:val="0"/>
      <w:marBottom w:val="0"/>
      <w:divBdr>
        <w:top w:val="none" w:sz="0" w:space="0" w:color="auto"/>
        <w:left w:val="none" w:sz="0" w:space="0" w:color="auto"/>
        <w:bottom w:val="none" w:sz="0" w:space="0" w:color="auto"/>
        <w:right w:val="none" w:sz="0" w:space="0" w:color="auto"/>
      </w:divBdr>
      <w:divsChild>
        <w:div w:id="1976986759">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A038-42F1-473B-A303-FEE8876C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Witt</dc:creator>
  <cp:keywords/>
  <dc:description/>
  <cp:lastModifiedBy>Stephen Witt</cp:lastModifiedBy>
  <cp:revision>3</cp:revision>
  <cp:lastPrinted>2014-06-26T22:36:00Z</cp:lastPrinted>
  <dcterms:created xsi:type="dcterms:W3CDTF">2014-06-27T12:12:00Z</dcterms:created>
  <dcterms:modified xsi:type="dcterms:W3CDTF">2014-06-27T12:12:00Z</dcterms:modified>
</cp:coreProperties>
</file>